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898" w:rsidRPr="00DC63F5" w:rsidRDefault="00440898" w:rsidP="00440898">
      <w:pPr>
        <w:ind w:firstLine="0"/>
        <w:jc w:val="center"/>
        <w:rPr>
          <w:rFonts w:cs="Times New Roman"/>
        </w:rPr>
      </w:pPr>
      <w:r>
        <w:rPr>
          <w:noProof/>
          <w:lang w:eastAsia="ru-RU"/>
        </w:rPr>
        <w:drawing>
          <wp:inline distT="0" distB="0" distL="0" distR="0">
            <wp:extent cx="5715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898" w:rsidRPr="001E6155" w:rsidRDefault="00440898" w:rsidP="00440898">
      <w:pPr>
        <w:pStyle w:val="a7"/>
        <w:ind w:left="900" w:firstLine="0"/>
        <w:rPr>
          <w:sz w:val="28"/>
          <w:szCs w:val="28"/>
        </w:rPr>
      </w:pPr>
      <w:r w:rsidRPr="001E6155">
        <w:rPr>
          <w:sz w:val="28"/>
          <w:szCs w:val="28"/>
        </w:rPr>
        <w:t>АДМИНИСТРАЦИЯ КУШВИНСКОГО ГОРОДСКОГО ОКРУГА</w:t>
      </w:r>
    </w:p>
    <w:p w:rsidR="00440898" w:rsidRPr="001E6155" w:rsidRDefault="00440898" w:rsidP="00440898">
      <w:pPr>
        <w:pStyle w:val="a7"/>
        <w:pBdr>
          <w:bottom w:val="single" w:sz="12" w:space="1" w:color="auto"/>
        </w:pBdr>
        <w:ind w:firstLine="0"/>
        <w:rPr>
          <w:sz w:val="28"/>
          <w:szCs w:val="28"/>
        </w:rPr>
      </w:pPr>
      <w:r w:rsidRPr="001E6155">
        <w:rPr>
          <w:sz w:val="28"/>
          <w:szCs w:val="28"/>
        </w:rPr>
        <w:t>ПОСТАНОВЛЕНИЕ</w:t>
      </w:r>
    </w:p>
    <w:p w:rsidR="00440898" w:rsidRPr="001E6155" w:rsidRDefault="00440898" w:rsidP="00440898">
      <w:pPr>
        <w:ind w:left="900" w:hanging="49"/>
        <w:rPr>
          <w:rFonts w:cs="Times New Roman"/>
          <w:sz w:val="20"/>
          <w:szCs w:val="20"/>
        </w:rPr>
      </w:pPr>
    </w:p>
    <w:p w:rsidR="00440898" w:rsidRPr="001E6155" w:rsidRDefault="00440898" w:rsidP="00440898">
      <w:pPr>
        <w:pStyle w:val="1"/>
        <w:jc w:val="left"/>
        <w:rPr>
          <w:rFonts w:ascii="Times New Roman" w:hAnsi="Times New Roman" w:cs="Times New Roman"/>
          <w:b w:val="0"/>
          <w:color w:val="auto"/>
        </w:rPr>
      </w:pPr>
      <w:r w:rsidRPr="001E6155">
        <w:rPr>
          <w:rFonts w:ascii="Times New Roman" w:hAnsi="Times New Roman" w:cs="Times New Roman"/>
          <w:b w:val="0"/>
          <w:color w:val="auto"/>
        </w:rPr>
        <w:t xml:space="preserve">От </w:t>
      </w:r>
      <w:r w:rsidR="00632204">
        <w:rPr>
          <w:rFonts w:ascii="Times New Roman" w:hAnsi="Times New Roman" w:cs="Times New Roman"/>
          <w:b w:val="0"/>
          <w:color w:val="auto"/>
        </w:rPr>
        <w:t>23.</w:t>
      </w:r>
      <w:r w:rsidR="00632204" w:rsidRPr="00632204">
        <w:rPr>
          <w:rFonts w:ascii="Times New Roman" w:hAnsi="Times New Roman" w:cs="Times New Roman"/>
          <w:b w:val="0"/>
          <w:color w:val="auto"/>
        </w:rPr>
        <w:t>10</w:t>
      </w:r>
      <w:r w:rsidR="00632204">
        <w:rPr>
          <w:rFonts w:ascii="Times New Roman" w:hAnsi="Times New Roman" w:cs="Times New Roman"/>
          <w:b w:val="0"/>
          <w:color w:val="auto"/>
        </w:rPr>
        <w:t>.2012</w:t>
      </w:r>
      <w:r w:rsidRPr="001E6155">
        <w:rPr>
          <w:rFonts w:ascii="Times New Roman" w:hAnsi="Times New Roman" w:cs="Times New Roman"/>
          <w:b w:val="0"/>
          <w:color w:val="auto"/>
        </w:rPr>
        <w:t xml:space="preserve"> № </w:t>
      </w:r>
      <w:r w:rsidR="00632204">
        <w:rPr>
          <w:rFonts w:ascii="Times New Roman" w:hAnsi="Times New Roman" w:cs="Times New Roman"/>
          <w:b w:val="0"/>
          <w:color w:val="auto"/>
        </w:rPr>
        <w:t>1706</w:t>
      </w:r>
      <w:r w:rsidRPr="001E6155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440898" w:rsidRPr="001E6155" w:rsidRDefault="00440898" w:rsidP="00440898">
      <w:pPr>
        <w:ind w:firstLine="0"/>
        <w:rPr>
          <w:rFonts w:cs="Times New Roman"/>
        </w:rPr>
      </w:pPr>
      <w:r w:rsidRPr="001E6155">
        <w:rPr>
          <w:rFonts w:cs="Times New Roman"/>
        </w:rPr>
        <w:t>г. Кушва</w:t>
      </w:r>
    </w:p>
    <w:p w:rsidR="00440898" w:rsidRDefault="00440898" w:rsidP="00440898">
      <w:pPr>
        <w:ind w:left="900" w:hanging="49"/>
        <w:rPr>
          <w:rFonts w:cs="Times New Roman"/>
          <w:szCs w:val="28"/>
        </w:rPr>
      </w:pPr>
    </w:p>
    <w:p w:rsidR="00440898" w:rsidRDefault="00440898" w:rsidP="00440898">
      <w:pPr>
        <w:ind w:left="900" w:hanging="49"/>
        <w:rPr>
          <w:rFonts w:cs="Times New Roman"/>
          <w:szCs w:val="28"/>
        </w:rPr>
      </w:pPr>
    </w:p>
    <w:p w:rsidR="00440898" w:rsidRPr="00E33168" w:rsidRDefault="00440898" w:rsidP="00440898">
      <w:pPr>
        <w:pStyle w:val="ConsPlusTitle"/>
        <w:jc w:val="center"/>
        <w:rPr>
          <w:i/>
        </w:rPr>
      </w:pPr>
      <w:r w:rsidRPr="00E33168">
        <w:rPr>
          <w:i/>
        </w:rPr>
        <w:t xml:space="preserve">О </w:t>
      </w:r>
      <w:r w:rsidR="00F70C01">
        <w:rPr>
          <w:i/>
        </w:rPr>
        <w:t xml:space="preserve">внесении изменений в постановление администрации Кушвинского городского округа от 31.08.2012 года № 1453 «О создании </w:t>
      </w:r>
      <w:r w:rsidRPr="00E33168">
        <w:rPr>
          <w:i/>
        </w:rPr>
        <w:t>комиссии по мониторингу достижения целевых показателей социально-экономического развития Кушвинского городского округа</w:t>
      </w:r>
      <w:r w:rsidR="00F70C01">
        <w:rPr>
          <w:i/>
        </w:rPr>
        <w:t>»</w:t>
      </w:r>
    </w:p>
    <w:p w:rsidR="00440898" w:rsidRDefault="00440898" w:rsidP="00440898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440898" w:rsidRPr="00B37D78" w:rsidRDefault="00440898" w:rsidP="00440898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proofErr w:type="gramStart"/>
      <w:r w:rsidRPr="00B37D78">
        <w:rPr>
          <w:rFonts w:cs="Times New Roman"/>
          <w:szCs w:val="28"/>
        </w:rPr>
        <w:t>В целях обеспечения решения задач социально-экономического развития Кушвинского городского округа и реализации указа Губернатора Свердловской области от 27 июля 2012 года № 584-УГ «</w:t>
      </w:r>
      <w:r>
        <w:rPr>
          <w:rFonts w:cs="Times New Roman"/>
          <w:szCs w:val="28"/>
        </w:rPr>
        <w:t>О</w:t>
      </w:r>
      <w:r w:rsidRPr="00B37D78">
        <w:rPr>
          <w:rFonts w:cs="Times New Roman"/>
          <w:szCs w:val="28"/>
        </w:rPr>
        <w:t xml:space="preserve"> реализации </w:t>
      </w:r>
      <w:r>
        <w:rPr>
          <w:rFonts w:cs="Times New Roman"/>
          <w:szCs w:val="28"/>
        </w:rPr>
        <w:t>У</w:t>
      </w:r>
      <w:r w:rsidRPr="00B37D78">
        <w:rPr>
          <w:rFonts w:cs="Times New Roman"/>
          <w:szCs w:val="28"/>
        </w:rPr>
        <w:t xml:space="preserve">казов </w:t>
      </w:r>
      <w:r>
        <w:rPr>
          <w:rFonts w:cs="Times New Roman"/>
          <w:szCs w:val="28"/>
        </w:rPr>
        <w:t>П</w:t>
      </w:r>
      <w:r w:rsidRPr="00B37D78">
        <w:rPr>
          <w:rFonts w:cs="Times New Roman"/>
          <w:szCs w:val="28"/>
        </w:rPr>
        <w:t xml:space="preserve">резидента </w:t>
      </w:r>
      <w:r>
        <w:rPr>
          <w:rFonts w:cs="Times New Roman"/>
          <w:szCs w:val="28"/>
        </w:rPr>
        <w:t>Р</w:t>
      </w:r>
      <w:r w:rsidRPr="00B37D78">
        <w:rPr>
          <w:rFonts w:cs="Times New Roman"/>
          <w:szCs w:val="28"/>
        </w:rPr>
        <w:t xml:space="preserve">оссийской </w:t>
      </w:r>
      <w:r>
        <w:rPr>
          <w:rFonts w:cs="Times New Roman"/>
          <w:szCs w:val="28"/>
        </w:rPr>
        <w:t>Ф</w:t>
      </w:r>
      <w:r w:rsidRPr="00B37D78">
        <w:rPr>
          <w:rFonts w:cs="Times New Roman"/>
          <w:szCs w:val="28"/>
        </w:rPr>
        <w:t xml:space="preserve">едерации от 7 мая 2012 года </w:t>
      </w:r>
      <w:r>
        <w:rPr>
          <w:rFonts w:cs="Times New Roman"/>
          <w:szCs w:val="28"/>
        </w:rPr>
        <w:t>№</w:t>
      </w:r>
      <w:r w:rsidRPr="00B37D78">
        <w:rPr>
          <w:rFonts w:cs="Times New Roman"/>
          <w:szCs w:val="28"/>
        </w:rPr>
        <w:t xml:space="preserve"> 596 </w:t>
      </w:r>
      <w:r>
        <w:rPr>
          <w:rFonts w:cs="Times New Roman"/>
          <w:szCs w:val="28"/>
        </w:rPr>
        <w:t>«О</w:t>
      </w:r>
      <w:r w:rsidRPr="00B37D78">
        <w:rPr>
          <w:rFonts w:cs="Times New Roman"/>
          <w:szCs w:val="28"/>
        </w:rPr>
        <w:t xml:space="preserve"> долгосрочной государственной экономической политике</w:t>
      </w:r>
      <w:r>
        <w:rPr>
          <w:rFonts w:cs="Times New Roman"/>
          <w:szCs w:val="28"/>
        </w:rPr>
        <w:t>»</w:t>
      </w:r>
      <w:r w:rsidRPr="00B37D78">
        <w:rPr>
          <w:rFonts w:cs="Times New Roman"/>
          <w:szCs w:val="28"/>
        </w:rPr>
        <w:t xml:space="preserve">, от 7 мая 2012 года </w:t>
      </w:r>
      <w:r>
        <w:rPr>
          <w:rFonts w:cs="Times New Roman"/>
          <w:szCs w:val="28"/>
        </w:rPr>
        <w:t>№</w:t>
      </w:r>
      <w:r w:rsidRPr="00B37D78">
        <w:rPr>
          <w:rFonts w:cs="Times New Roman"/>
          <w:szCs w:val="28"/>
        </w:rPr>
        <w:t xml:space="preserve"> 597 </w:t>
      </w:r>
      <w:r>
        <w:rPr>
          <w:rFonts w:cs="Times New Roman"/>
          <w:szCs w:val="28"/>
        </w:rPr>
        <w:t>«О</w:t>
      </w:r>
      <w:r w:rsidRPr="00B37D78">
        <w:rPr>
          <w:rFonts w:cs="Times New Roman"/>
          <w:szCs w:val="28"/>
        </w:rPr>
        <w:t xml:space="preserve"> мероприятиях по реализации государственной социальной политики", от 7 мая 2012 года </w:t>
      </w:r>
      <w:r>
        <w:rPr>
          <w:rFonts w:cs="Times New Roman"/>
          <w:szCs w:val="28"/>
        </w:rPr>
        <w:t>№</w:t>
      </w:r>
      <w:r w:rsidRPr="00B37D78">
        <w:rPr>
          <w:rFonts w:cs="Times New Roman"/>
          <w:szCs w:val="28"/>
        </w:rPr>
        <w:t xml:space="preserve"> 598 </w:t>
      </w:r>
      <w:r>
        <w:rPr>
          <w:rFonts w:cs="Times New Roman"/>
          <w:szCs w:val="28"/>
        </w:rPr>
        <w:t>«О</w:t>
      </w:r>
      <w:r w:rsidRPr="00B37D78">
        <w:rPr>
          <w:rFonts w:cs="Times New Roman"/>
          <w:szCs w:val="28"/>
        </w:rPr>
        <w:t xml:space="preserve"> совершенствовании</w:t>
      </w:r>
      <w:proofErr w:type="gramEnd"/>
      <w:r w:rsidRPr="00B37D78">
        <w:rPr>
          <w:rFonts w:cs="Times New Roman"/>
          <w:szCs w:val="28"/>
        </w:rPr>
        <w:t xml:space="preserve"> </w:t>
      </w:r>
      <w:proofErr w:type="gramStart"/>
      <w:r w:rsidRPr="00B37D78">
        <w:rPr>
          <w:rFonts w:cs="Times New Roman"/>
          <w:szCs w:val="28"/>
        </w:rPr>
        <w:t>государственной политики в сфере здравоохранения</w:t>
      </w:r>
      <w:r>
        <w:rPr>
          <w:rFonts w:cs="Times New Roman"/>
          <w:szCs w:val="28"/>
        </w:rPr>
        <w:t>»</w:t>
      </w:r>
      <w:r w:rsidRPr="00B37D78">
        <w:rPr>
          <w:rFonts w:cs="Times New Roman"/>
          <w:szCs w:val="28"/>
        </w:rPr>
        <w:t xml:space="preserve">, от 7 мая 2012 года </w:t>
      </w:r>
      <w:r>
        <w:rPr>
          <w:rFonts w:cs="Times New Roman"/>
          <w:szCs w:val="28"/>
        </w:rPr>
        <w:t>№</w:t>
      </w:r>
      <w:r w:rsidRPr="00B37D78">
        <w:rPr>
          <w:rFonts w:cs="Times New Roman"/>
          <w:szCs w:val="28"/>
        </w:rPr>
        <w:t xml:space="preserve"> 599 </w:t>
      </w:r>
      <w:r>
        <w:rPr>
          <w:rFonts w:cs="Times New Roman"/>
          <w:szCs w:val="28"/>
        </w:rPr>
        <w:t>«О</w:t>
      </w:r>
      <w:r w:rsidRPr="00B37D78">
        <w:rPr>
          <w:rFonts w:cs="Times New Roman"/>
          <w:szCs w:val="28"/>
        </w:rPr>
        <w:t xml:space="preserve"> мерах по реализации государственной политики в области образования и науки</w:t>
      </w:r>
      <w:r>
        <w:rPr>
          <w:rFonts w:cs="Times New Roman"/>
          <w:szCs w:val="28"/>
        </w:rPr>
        <w:t>»</w:t>
      </w:r>
      <w:r w:rsidRPr="00B37D78">
        <w:rPr>
          <w:rFonts w:cs="Times New Roman"/>
          <w:szCs w:val="28"/>
        </w:rPr>
        <w:t xml:space="preserve">, от 7 мая 2012 года </w:t>
      </w:r>
      <w:r>
        <w:rPr>
          <w:rFonts w:cs="Times New Roman"/>
          <w:szCs w:val="28"/>
        </w:rPr>
        <w:t>№</w:t>
      </w:r>
      <w:r w:rsidRPr="00B37D78">
        <w:rPr>
          <w:rFonts w:cs="Times New Roman"/>
          <w:szCs w:val="28"/>
        </w:rPr>
        <w:t xml:space="preserve"> 600 </w:t>
      </w:r>
      <w:r>
        <w:rPr>
          <w:rFonts w:cs="Times New Roman"/>
          <w:szCs w:val="28"/>
        </w:rPr>
        <w:t>«О</w:t>
      </w:r>
      <w:r w:rsidRPr="00B37D78">
        <w:rPr>
          <w:rFonts w:cs="Times New Roman"/>
          <w:szCs w:val="28"/>
        </w:rPr>
        <w:t xml:space="preserve"> мерах по обеспечению граждан российской федерации доступным и комфортным жильем и повышению качества жилищно-коммунальных услуг</w:t>
      </w:r>
      <w:r>
        <w:rPr>
          <w:rFonts w:cs="Times New Roman"/>
          <w:szCs w:val="28"/>
        </w:rPr>
        <w:t>»</w:t>
      </w:r>
      <w:r w:rsidRPr="00B37D78">
        <w:rPr>
          <w:rFonts w:cs="Times New Roman"/>
          <w:szCs w:val="28"/>
        </w:rPr>
        <w:t xml:space="preserve">, от 7 мая 2012 года </w:t>
      </w:r>
      <w:r>
        <w:rPr>
          <w:rFonts w:cs="Times New Roman"/>
          <w:szCs w:val="28"/>
        </w:rPr>
        <w:t>№</w:t>
      </w:r>
      <w:r w:rsidRPr="00B37D78">
        <w:rPr>
          <w:rFonts w:cs="Times New Roman"/>
          <w:szCs w:val="28"/>
        </w:rPr>
        <w:t xml:space="preserve"> 601 </w:t>
      </w:r>
      <w:r>
        <w:rPr>
          <w:rFonts w:cs="Times New Roman"/>
          <w:szCs w:val="28"/>
        </w:rPr>
        <w:t>«О</w:t>
      </w:r>
      <w:r w:rsidRPr="00B37D78">
        <w:rPr>
          <w:rFonts w:cs="Times New Roman"/>
          <w:szCs w:val="28"/>
        </w:rPr>
        <w:t>б основных направлениях совершенствования системы государственного управления</w:t>
      </w:r>
      <w:r>
        <w:rPr>
          <w:rFonts w:cs="Times New Roman"/>
          <w:szCs w:val="28"/>
        </w:rPr>
        <w:t>»</w:t>
      </w:r>
      <w:r w:rsidRPr="00B37D78">
        <w:rPr>
          <w:rFonts w:cs="Times New Roman"/>
          <w:szCs w:val="28"/>
        </w:rPr>
        <w:t>, от 7 мая</w:t>
      </w:r>
      <w:proofErr w:type="gramEnd"/>
      <w:r w:rsidRPr="00B37D78">
        <w:rPr>
          <w:rFonts w:cs="Times New Roman"/>
          <w:szCs w:val="28"/>
        </w:rPr>
        <w:t xml:space="preserve"> 2012 года </w:t>
      </w:r>
      <w:r>
        <w:rPr>
          <w:rFonts w:cs="Times New Roman"/>
          <w:szCs w:val="28"/>
        </w:rPr>
        <w:t>№</w:t>
      </w:r>
      <w:r w:rsidRPr="00B37D78">
        <w:rPr>
          <w:rFonts w:cs="Times New Roman"/>
          <w:szCs w:val="28"/>
        </w:rPr>
        <w:t xml:space="preserve"> 602 </w:t>
      </w:r>
      <w:r>
        <w:rPr>
          <w:rFonts w:cs="Times New Roman"/>
          <w:szCs w:val="28"/>
        </w:rPr>
        <w:t>«О</w:t>
      </w:r>
      <w:r w:rsidRPr="00B37D78">
        <w:rPr>
          <w:rFonts w:cs="Times New Roman"/>
          <w:szCs w:val="28"/>
        </w:rPr>
        <w:t xml:space="preserve">б обеспечении межнационального согласия", от 7 мая 2012 года </w:t>
      </w:r>
      <w:r>
        <w:rPr>
          <w:rFonts w:cs="Times New Roman"/>
          <w:szCs w:val="28"/>
        </w:rPr>
        <w:t>№</w:t>
      </w:r>
      <w:r w:rsidRPr="00B37D78">
        <w:rPr>
          <w:rFonts w:cs="Times New Roman"/>
          <w:szCs w:val="28"/>
        </w:rPr>
        <w:t xml:space="preserve"> 606 </w:t>
      </w:r>
      <w:r>
        <w:rPr>
          <w:rFonts w:cs="Times New Roman"/>
          <w:szCs w:val="28"/>
        </w:rPr>
        <w:t>«О</w:t>
      </w:r>
      <w:r w:rsidRPr="00B37D78">
        <w:rPr>
          <w:rFonts w:cs="Times New Roman"/>
          <w:szCs w:val="28"/>
        </w:rPr>
        <w:t xml:space="preserve"> мерах по реализации демографической политики </w:t>
      </w:r>
      <w:r>
        <w:rPr>
          <w:rFonts w:cs="Times New Roman"/>
          <w:szCs w:val="28"/>
        </w:rPr>
        <w:t>Р</w:t>
      </w:r>
      <w:r w:rsidRPr="00B37D78">
        <w:rPr>
          <w:rFonts w:cs="Times New Roman"/>
          <w:szCs w:val="28"/>
        </w:rPr>
        <w:t xml:space="preserve">оссийской </w:t>
      </w:r>
      <w:r>
        <w:rPr>
          <w:rFonts w:cs="Times New Roman"/>
          <w:szCs w:val="28"/>
        </w:rPr>
        <w:t>Ф</w:t>
      </w:r>
      <w:r w:rsidRPr="00B37D78">
        <w:rPr>
          <w:rFonts w:cs="Times New Roman"/>
          <w:szCs w:val="28"/>
        </w:rPr>
        <w:t>едерации</w:t>
      </w:r>
      <w:r>
        <w:rPr>
          <w:rFonts w:cs="Times New Roman"/>
          <w:szCs w:val="28"/>
        </w:rPr>
        <w:t>»</w:t>
      </w:r>
      <w:r w:rsidRPr="00B37D78">
        <w:rPr>
          <w:rFonts w:cs="Times New Roman"/>
          <w:szCs w:val="28"/>
        </w:rPr>
        <w:t xml:space="preserve">», </w:t>
      </w:r>
      <w:r w:rsidR="00F70C01">
        <w:rPr>
          <w:rFonts w:cs="Times New Roman"/>
          <w:szCs w:val="28"/>
        </w:rPr>
        <w:t xml:space="preserve">на основании Устава Кушвинского городского округа, </w:t>
      </w:r>
      <w:r w:rsidRPr="00B37D78">
        <w:rPr>
          <w:rFonts w:cs="Times New Roman"/>
          <w:szCs w:val="28"/>
        </w:rPr>
        <w:t xml:space="preserve">администрация Кушвинского городского округа </w:t>
      </w:r>
    </w:p>
    <w:p w:rsidR="00440898" w:rsidRPr="00B37D78" w:rsidRDefault="00440898" w:rsidP="00440898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B37D78">
        <w:rPr>
          <w:rFonts w:cs="Times New Roman"/>
          <w:b/>
          <w:szCs w:val="28"/>
        </w:rPr>
        <w:t>ПОСТАНОВЛЯЕТ</w:t>
      </w:r>
      <w:r w:rsidRPr="00B37D78">
        <w:rPr>
          <w:rFonts w:cs="Times New Roman"/>
          <w:szCs w:val="28"/>
        </w:rPr>
        <w:t>:</w:t>
      </w:r>
    </w:p>
    <w:p w:rsidR="00F70C01" w:rsidRDefault="00440898" w:rsidP="00440898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F70C01">
        <w:rPr>
          <w:rFonts w:cs="Times New Roman"/>
          <w:szCs w:val="28"/>
        </w:rPr>
        <w:t>Внести следующие изменения в постановление администрации Кушвинского городского округа от 31.08.2012 № 1453 «О создании комиссии по мониторингу достижения целевых показателей социально-экономического развития Кушвинского городского округа»:</w:t>
      </w:r>
    </w:p>
    <w:p w:rsidR="00F70C01" w:rsidRDefault="00A0764E" w:rsidP="00440898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</w:t>
      </w:r>
      <w:r w:rsidR="00F70C01">
        <w:rPr>
          <w:rFonts w:cs="Times New Roman"/>
          <w:szCs w:val="28"/>
        </w:rPr>
        <w:t>Пункт 2 изложить в следующей редакции:</w:t>
      </w:r>
    </w:p>
    <w:p w:rsidR="00F70C01" w:rsidRDefault="00F70C01" w:rsidP="00440898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«2. Утвердить:</w:t>
      </w:r>
    </w:p>
    <w:p w:rsidR="00F70C01" w:rsidRDefault="00F70C01" w:rsidP="00F70C01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2.1. Положение о Комиссии по мониторингу достижения целевых показателей социально-экономического развития Кушвинского городского округа (прилагается);</w:t>
      </w:r>
    </w:p>
    <w:p w:rsidR="00F70C01" w:rsidRDefault="00F70C01" w:rsidP="00F70C01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2.2. состав Комиссии по мониторингу достижения целевых показателей социально-экономического развития Кушвинского городского округа </w:t>
      </w:r>
      <w:r>
        <w:rPr>
          <w:rFonts w:cs="Times New Roman"/>
          <w:szCs w:val="28"/>
        </w:rPr>
        <w:lastRenderedPageBreak/>
        <w:t>(прилагается)</w:t>
      </w:r>
      <w:proofErr w:type="gramStart"/>
      <w:r>
        <w:rPr>
          <w:rFonts w:cs="Times New Roman"/>
          <w:szCs w:val="28"/>
        </w:rPr>
        <w:t>.»</w:t>
      </w:r>
      <w:proofErr w:type="gramEnd"/>
      <w:r w:rsidR="00F07FAD">
        <w:rPr>
          <w:rFonts w:cs="Times New Roman"/>
          <w:szCs w:val="28"/>
        </w:rPr>
        <w:t>.</w:t>
      </w:r>
    </w:p>
    <w:p w:rsidR="00440898" w:rsidRDefault="00226853" w:rsidP="00440898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914B7C">
        <w:rPr>
          <w:rFonts w:cs="Times New Roman"/>
          <w:szCs w:val="28"/>
        </w:rPr>
        <w:t xml:space="preserve">. </w:t>
      </w:r>
      <w:r w:rsidR="00440898">
        <w:rPr>
          <w:rFonts w:cs="Times New Roman"/>
          <w:szCs w:val="28"/>
        </w:rPr>
        <w:t>Настоящее постановление вступает в силу со дня его подписания.</w:t>
      </w:r>
    </w:p>
    <w:p w:rsidR="00440898" w:rsidRDefault="00440898" w:rsidP="00440898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440898" w:rsidRDefault="00440898" w:rsidP="00440898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440898" w:rsidRDefault="00440898" w:rsidP="00440898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440898" w:rsidRDefault="00440898" w:rsidP="00440898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440898" w:rsidRPr="002C5461" w:rsidRDefault="00440898" w:rsidP="00440898">
      <w:pPr>
        <w:ind w:firstLine="0"/>
        <w:rPr>
          <w:rFonts w:cs="Times New Roman"/>
          <w:szCs w:val="28"/>
        </w:rPr>
      </w:pPr>
      <w:r w:rsidRPr="002C5461">
        <w:rPr>
          <w:rFonts w:cs="Times New Roman"/>
          <w:szCs w:val="28"/>
        </w:rPr>
        <w:t xml:space="preserve">Глава администрации городского округа </w:t>
      </w:r>
      <w:r w:rsidRPr="002C5461">
        <w:rPr>
          <w:rFonts w:cs="Times New Roman"/>
          <w:szCs w:val="28"/>
        </w:rPr>
        <w:tab/>
      </w:r>
      <w:r w:rsidRPr="002C5461">
        <w:rPr>
          <w:rFonts w:cs="Times New Roman"/>
          <w:szCs w:val="28"/>
        </w:rPr>
        <w:tab/>
      </w:r>
      <w:r w:rsidRPr="002C5461">
        <w:rPr>
          <w:rFonts w:cs="Times New Roman"/>
          <w:szCs w:val="28"/>
        </w:rPr>
        <w:tab/>
      </w:r>
      <w:r w:rsidRPr="002C5461">
        <w:rPr>
          <w:rFonts w:cs="Times New Roman"/>
          <w:szCs w:val="28"/>
        </w:rPr>
        <w:tab/>
        <w:t xml:space="preserve">А.Г. </w:t>
      </w:r>
      <w:proofErr w:type="spellStart"/>
      <w:r w:rsidRPr="002C5461">
        <w:rPr>
          <w:rFonts w:cs="Times New Roman"/>
          <w:szCs w:val="28"/>
        </w:rPr>
        <w:t>Трегубов</w:t>
      </w:r>
      <w:proofErr w:type="spellEnd"/>
    </w:p>
    <w:p w:rsidR="00440898" w:rsidRPr="001E6155" w:rsidRDefault="00440898" w:rsidP="00440898">
      <w:pPr>
        <w:ind w:left="900" w:firstLine="540"/>
        <w:rPr>
          <w:rFonts w:cs="Times New Roman"/>
          <w:szCs w:val="28"/>
        </w:rPr>
        <w:sectPr w:rsidR="00440898" w:rsidRPr="001E6155" w:rsidSect="00440898">
          <w:footerReference w:type="even" r:id="rId10"/>
          <w:footerReference w:type="default" r:id="rId11"/>
          <w:pgSz w:w="11906" w:h="16838" w:code="9"/>
          <w:pgMar w:top="1134" w:right="851" w:bottom="1134" w:left="1418" w:header="720" w:footer="720" w:gutter="0"/>
          <w:cols w:space="708"/>
          <w:titlePg/>
          <w:docGrid w:linePitch="360"/>
        </w:sectPr>
      </w:pPr>
    </w:p>
    <w:p w:rsidR="00F84B29" w:rsidRDefault="00F84B29" w:rsidP="00E6352B">
      <w:pPr>
        <w:widowControl w:val="0"/>
        <w:autoSpaceDE w:val="0"/>
        <w:autoSpaceDN w:val="0"/>
        <w:adjustRightInd w:val="0"/>
        <w:ind w:left="5387" w:firstLine="0"/>
        <w:jc w:val="left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УТВЕРЖДЕНО</w:t>
      </w:r>
    </w:p>
    <w:p w:rsidR="00F84B29" w:rsidRDefault="00F84B29" w:rsidP="00E6352B">
      <w:pPr>
        <w:widowControl w:val="0"/>
        <w:autoSpaceDE w:val="0"/>
        <w:autoSpaceDN w:val="0"/>
        <w:adjustRightInd w:val="0"/>
        <w:ind w:left="5387" w:firstLine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постановлением администрации Кушвинского городского округа</w:t>
      </w:r>
      <w:r>
        <w:rPr>
          <w:rFonts w:cs="Times New Roman"/>
          <w:szCs w:val="28"/>
        </w:rPr>
        <w:br/>
        <w:t xml:space="preserve">от </w:t>
      </w:r>
      <w:r w:rsidR="005C3E14">
        <w:rPr>
          <w:rFonts w:cs="Times New Roman"/>
          <w:szCs w:val="28"/>
        </w:rPr>
        <w:t>23.10.2012</w:t>
      </w:r>
      <w:r>
        <w:rPr>
          <w:rFonts w:cs="Times New Roman"/>
          <w:szCs w:val="28"/>
        </w:rPr>
        <w:t xml:space="preserve"> № </w:t>
      </w:r>
      <w:r w:rsidR="005C3E14">
        <w:rPr>
          <w:rFonts w:cs="Times New Roman"/>
          <w:szCs w:val="28"/>
        </w:rPr>
        <w:t>1706</w:t>
      </w:r>
    </w:p>
    <w:p w:rsidR="00F84B29" w:rsidRPr="00A95051" w:rsidRDefault="00F84B29" w:rsidP="00E6352B">
      <w:pPr>
        <w:widowControl w:val="0"/>
        <w:autoSpaceDE w:val="0"/>
        <w:autoSpaceDN w:val="0"/>
        <w:adjustRightInd w:val="0"/>
        <w:ind w:left="5387" w:firstLine="0"/>
        <w:jc w:val="left"/>
        <w:rPr>
          <w:rFonts w:cs="Times New Roman"/>
          <w:szCs w:val="28"/>
        </w:rPr>
      </w:pPr>
      <w:r w:rsidRPr="00A95051">
        <w:rPr>
          <w:rFonts w:cs="Times New Roman"/>
          <w:szCs w:val="28"/>
        </w:rPr>
        <w:t>«</w:t>
      </w:r>
      <w:r w:rsidR="00A95051" w:rsidRPr="00A95051">
        <w:t>О внесении изменений в постановление администрации Кушвинского городского округа от 31.08.2012 года № 1453 «О создании комиссии по мониторингу достижения целевых показателей социально-экономического развития Кушвинского городского округа»</w:t>
      </w:r>
      <w:r w:rsidR="00E6352B">
        <w:t>»</w:t>
      </w:r>
    </w:p>
    <w:p w:rsidR="00F84B29" w:rsidRDefault="00F84B29" w:rsidP="00F84B29">
      <w:pPr>
        <w:pStyle w:val="ConsPlusTitle"/>
        <w:jc w:val="center"/>
      </w:pPr>
    </w:p>
    <w:p w:rsidR="00F84B29" w:rsidRDefault="00F84B29" w:rsidP="00F84B29">
      <w:pPr>
        <w:pStyle w:val="ConsPlusTitle"/>
        <w:jc w:val="center"/>
      </w:pPr>
    </w:p>
    <w:p w:rsidR="00F84B29" w:rsidRPr="007B4A40" w:rsidRDefault="00F84B29" w:rsidP="00F84B29">
      <w:pPr>
        <w:pStyle w:val="ConsPlusTitle"/>
        <w:jc w:val="center"/>
      </w:pPr>
      <w:r w:rsidRPr="007B4A40">
        <w:t>Положение</w:t>
      </w:r>
    </w:p>
    <w:p w:rsidR="00F84B29" w:rsidRPr="007B4A40" w:rsidRDefault="00F84B29" w:rsidP="00F84B29">
      <w:pPr>
        <w:pStyle w:val="ConsPlusTitle"/>
        <w:jc w:val="center"/>
      </w:pPr>
      <w:r w:rsidRPr="007B4A40">
        <w:t>о комиссии по мониторингу достижения целевых показателей</w:t>
      </w:r>
    </w:p>
    <w:p w:rsidR="00F84B29" w:rsidRPr="007B4A40" w:rsidRDefault="00F84B29" w:rsidP="00F84B29">
      <w:pPr>
        <w:pStyle w:val="ConsPlusTitle"/>
        <w:jc w:val="center"/>
      </w:pPr>
      <w:r w:rsidRPr="007B4A40">
        <w:t>социально-экономического развития Кушвинского городского округа</w:t>
      </w:r>
    </w:p>
    <w:p w:rsidR="00F84B29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F84B29" w:rsidRPr="00C74BE4" w:rsidRDefault="00F84B29" w:rsidP="00F84B29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C74BE4">
        <w:rPr>
          <w:rFonts w:cs="Times New Roman"/>
          <w:b/>
          <w:szCs w:val="28"/>
        </w:rPr>
        <w:t>1. Общие положения</w:t>
      </w:r>
    </w:p>
    <w:p w:rsidR="00F84B29" w:rsidRPr="007B4A40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7B4A40">
        <w:rPr>
          <w:rFonts w:cs="Times New Roman"/>
          <w:szCs w:val="28"/>
        </w:rPr>
        <w:t xml:space="preserve">1. Комиссия по мониторингу достижения целевых показателей социально-экономического развития Кушвинского городского округа </w:t>
      </w:r>
      <w:r w:rsidR="000F61BD">
        <w:rPr>
          <w:rFonts w:cs="Times New Roman"/>
          <w:szCs w:val="28"/>
        </w:rPr>
        <w:t xml:space="preserve">(далее – Комиссия) </w:t>
      </w:r>
      <w:r w:rsidRPr="007B4A40">
        <w:rPr>
          <w:rFonts w:cs="Times New Roman"/>
          <w:szCs w:val="28"/>
        </w:rPr>
        <w:t>является совещательным и консультативным органом</w:t>
      </w:r>
      <w:r w:rsidR="000F61BD">
        <w:rPr>
          <w:rFonts w:cs="Times New Roman"/>
          <w:szCs w:val="28"/>
        </w:rPr>
        <w:t xml:space="preserve"> при администрации Кушвинского городского округа</w:t>
      </w:r>
      <w:r w:rsidRPr="007B4A40">
        <w:rPr>
          <w:rFonts w:cs="Times New Roman"/>
          <w:szCs w:val="28"/>
        </w:rPr>
        <w:t xml:space="preserve">, образованным в целях совершенствования деятельности </w:t>
      </w:r>
      <w:r>
        <w:rPr>
          <w:rFonts w:cs="Times New Roman"/>
          <w:szCs w:val="28"/>
        </w:rPr>
        <w:t xml:space="preserve">администрации Кушвинского городского округа </w:t>
      </w:r>
      <w:r w:rsidRPr="007B4A40">
        <w:rPr>
          <w:rFonts w:cs="Times New Roman"/>
          <w:szCs w:val="28"/>
        </w:rPr>
        <w:t>по обеспечению достижения целевых показателей социально-экономического развития Кушвинского городского округа.</w:t>
      </w:r>
    </w:p>
    <w:p w:rsidR="00F84B29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7B4A40">
        <w:rPr>
          <w:rFonts w:cs="Times New Roman"/>
          <w:szCs w:val="28"/>
        </w:rPr>
        <w:t xml:space="preserve">2. Комиссия в своей деятельности руководствуется Конституцией Российской Федерации, федеральными </w:t>
      </w:r>
      <w:r>
        <w:rPr>
          <w:rFonts w:cs="Times New Roman"/>
          <w:szCs w:val="28"/>
        </w:rPr>
        <w:t>и областным законодательством, нормативн</w:t>
      </w:r>
      <w:r w:rsidR="005D4536">
        <w:rPr>
          <w:rFonts w:cs="Times New Roman"/>
          <w:szCs w:val="28"/>
        </w:rPr>
        <w:t xml:space="preserve">ыми </w:t>
      </w:r>
      <w:r>
        <w:rPr>
          <w:rFonts w:cs="Times New Roman"/>
          <w:szCs w:val="28"/>
        </w:rPr>
        <w:t xml:space="preserve">правовыми актами Кушвинского городского округа, </w:t>
      </w:r>
      <w:r w:rsidRPr="007B4A40">
        <w:rPr>
          <w:rFonts w:cs="Times New Roman"/>
          <w:szCs w:val="28"/>
        </w:rPr>
        <w:t>а также настоящим Положением.</w:t>
      </w:r>
    </w:p>
    <w:p w:rsidR="00F84B29" w:rsidRPr="007B4A40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7B4A40">
        <w:rPr>
          <w:rFonts w:cs="Times New Roman"/>
          <w:szCs w:val="28"/>
        </w:rPr>
        <w:t>3. Положение о Комисс</w:t>
      </w:r>
      <w:proofErr w:type="gramStart"/>
      <w:r w:rsidRPr="007B4A40">
        <w:rPr>
          <w:rFonts w:cs="Times New Roman"/>
          <w:szCs w:val="28"/>
        </w:rPr>
        <w:t>ии и ее</w:t>
      </w:r>
      <w:proofErr w:type="gramEnd"/>
      <w:r w:rsidRPr="007B4A40">
        <w:rPr>
          <w:rFonts w:cs="Times New Roman"/>
          <w:szCs w:val="28"/>
        </w:rPr>
        <w:t xml:space="preserve"> состав утверждаются постановлением администрации Кушвинского городского округа.</w:t>
      </w:r>
    </w:p>
    <w:p w:rsidR="00F84B29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F84B29" w:rsidRPr="00B41A97" w:rsidRDefault="00F84B29" w:rsidP="00F84B29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B41A97">
        <w:rPr>
          <w:rFonts w:cs="Times New Roman"/>
          <w:b/>
          <w:szCs w:val="28"/>
        </w:rPr>
        <w:t>2. Задачи и полномочия комиссии</w:t>
      </w:r>
    </w:p>
    <w:p w:rsidR="00F84B29" w:rsidRPr="007B4A40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7B4A40">
        <w:rPr>
          <w:rFonts w:cs="Times New Roman"/>
          <w:szCs w:val="28"/>
        </w:rPr>
        <w:t>4. Основными задачами Комиссии являются:</w:t>
      </w:r>
    </w:p>
    <w:p w:rsidR="00F84B29" w:rsidRPr="007B4A40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7B4A40">
        <w:rPr>
          <w:rFonts w:cs="Times New Roman"/>
          <w:szCs w:val="28"/>
        </w:rPr>
        <w:t>а) рассмотрение вопросов, касающихся динамики целевых показателей социально-экономического развития Кушвинского городского округа, а также способов и этапов их достижения;</w:t>
      </w:r>
    </w:p>
    <w:p w:rsidR="00F84B29" w:rsidRPr="007B4A40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7B4A40">
        <w:rPr>
          <w:rFonts w:cs="Times New Roman"/>
          <w:szCs w:val="28"/>
        </w:rPr>
        <w:t>б) подготовка предложений по совершенствованию экономической, социальной и демографической политики в целях обеспечения достижения целевых показателей социально-экономического развития Кушвинского городского округа;</w:t>
      </w:r>
    </w:p>
    <w:p w:rsidR="00F84B29" w:rsidRPr="007B4A40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7B4A40">
        <w:rPr>
          <w:rFonts w:cs="Times New Roman"/>
          <w:szCs w:val="28"/>
        </w:rPr>
        <w:t xml:space="preserve">в) выработка предложений по повышению оплаты труда работников бюджетной сферы и переходу на новые механизмы оплаты труда с учетом </w:t>
      </w:r>
      <w:r w:rsidRPr="007B4A40">
        <w:rPr>
          <w:rFonts w:cs="Times New Roman"/>
          <w:szCs w:val="28"/>
        </w:rPr>
        <w:lastRenderedPageBreak/>
        <w:t>достижения конкретных показателей качества и количества оказываемых услуг;</w:t>
      </w:r>
    </w:p>
    <w:p w:rsidR="00F84B29" w:rsidRPr="007B4A40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7B4A40">
        <w:rPr>
          <w:rFonts w:cs="Times New Roman"/>
          <w:szCs w:val="28"/>
        </w:rPr>
        <w:t>г) оценка эффективности мер, направленных на решение задач в области социально-экономического развития Кушвинского городского округа, и подготовка предложений по их совершенствованию.</w:t>
      </w:r>
    </w:p>
    <w:p w:rsidR="00F84B29" w:rsidRPr="007B4A40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7B4A40">
        <w:rPr>
          <w:rFonts w:cs="Times New Roman"/>
          <w:szCs w:val="28"/>
        </w:rPr>
        <w:t>5. Комиссия для решения возложенных на нее задач имеет право:</w:t>
      </w:r>
    </w:p>
    <w:p w:rsidR="00F84B29" w:rsidRPr="007B4A40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Pr="007B4A40">
        <w:rPr>
          <w:rFonts w:cs="Times New Roman"/>
          <w:szCs w:val="28"/>
        </w:rPr>
        <w:t>) запрашивать и получать в установленном порядке необходимые информацию и материалы от органов местного самоуправления, иных органов, организаций, объединений, а также от должностных лиц;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7B4A40">
        <w:rPr>
          <w:rFonts w:cs="Times New Roman"/>
          <w:szCs w:val="28"/>
        </w:rPr>
        <w:t>) приглашать на свои заседания должностных лиц органов местного самоуправления, представителей иных органов, организаций и объединений</w:t>
      </w:r>
      <w:r>
        <w:rPr>
          <w:rFonts w:cs="Times New Roman"/>
          <w:szCs w:val="28"/>
        </w:rPr>
        <w:t>;</w:t>
      </w:r>
    </w:p>
    <w:p w:rsidR="00F84B29" w:rsidRPr="007B4A40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3) </w:t>
      </w:r>
      <w:r w:rsidRPr="002D712F">
        <w:rPr>
          <w:rFonts w:cs="Times New Roman"/>
          <w:szCs w:val="28"/>
        </w:rPr>
        <w:t>создавать из числа своих членов, а также из числа представителей органов и организаций, не входящих в состав Комиссии, рабочую группу Комиссии по мониторингу достижения целевых показателей социально-экономического развития Кушвинского городского округа является для обеспечения подготовки решений Комиссии и координации работы по направлениям деятельности Комиссии</w:t>
      </w:r>
      <w:r>
        <w:rPr>
          <w:rFonts w:cs="Times New Roman"/>
          <w:szCs w:val="28"/>
        </w:rPr>
        <w:t>.</w:t>
      </w:r>
      <w:r w:rsidRPr="00A03DDE">
        <w:rPr>
          <w:rFonts w:cs="Times New Roman"/>
          <w:szCs w:val="28"/>
        </w:rPr>
        <w:t xml:space="preserve"> </w:t>
      </w:r>
      <w:r w:rsidRPr="007B4A40">
        <w:rPr>
          <w:rFonts w:cs="Times New Roman"/>
          <w:szCs w:val="28"/>
        </w:rPr>
        <w:t>Руководитель рабочей группы Комисс</w:t>
      </w:r>
      <w:proofErr w:type="gramStart"/>
      <w:r w:rsidRPr="007B4A40">
        <w:rPr>
          <w:rFonts w:cs="Times New Roman"/>
          <w:szCs w:val="28"/>
        </w:rPr>
        <w:t>ии и ее</w:t>
      </w:r>
      <w:proofErr w:type="gramEnd"/>
      <w:r w:rsidRPr="007B4A40">
        <w:rPr>
          <w:rFonts w:cs="Times New Roman"/>
          <w:szCs w:val="28"/>
        </w:rPr>
        <w:t xml:space="preserve"> состав утверждаются </w:t>
      </w:r>
      <w:r>
        <w:rPr>
          <w:rFonts w:cs="Times New Roman"/>
          <w:szCs w:val="28"/>
        </w:rPr>
        <w:t xml:space="preserve">постановлением администрации </w:t>
      </w:r>
      <w:r w:rsidRPr="002D712F">
        <w:rPr>
          <w:rFonts w:cs="Times New Roman"/>
          <w:szCs w:val="28"/>
        </w:rPr>
        <w:t>Кушвинского городского округа</w:t>
      </w:r>
      <w:r w:rsidRPr="007B4A40">
        <w:rPr>
          <w:rFonts w:cs="Times New Roman"/>
          <w:szCs w:val="28"/>
        </w:rPr>
        <w:t>.</w:t>
      </w:r>
    </w:p>
    <w:p w:rsidR="00F84B29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F84B29" w:rsidRPr="005F721D" w:rsidRDefault="00F84B29" w:rsidP="00F84B29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5F721D">
        <w:rPr>
          <w:rFonts w:cs="Times New Roman"/>
          <w:b/>
          <w:szCs w:val="28"/>
        </w:rPr>
        <w:t>3. Порядок формирования комиссии</w:t>
      </w:r>
    </w:p>
    <w:p w:rsidR="00F84B29" w:rsidRPr="007B4A40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 w:rsidRPr="007B4A40">
        <w:rPr>
          <w:rFonts w:cs="Times New Roman"/>
          <w:szCs w:val="28"/>
        </w:rPr>
        <w:t>6. Комиссия формируется в составе председателя Комиссии, заместителей председателя Комиссии, секретаря и членов Комиссии.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 w:rsidRPr="005D3A70">
        <w:rPr>
          <w:rFonts w:cs="Times New Roman"/>
          <w:szCs w:val="28"/>
        </w:rPr>
        <w:t>Председателем Комиссии является глава администрации Кушвинского городского округа.</w:t>
      </w:r>
    </w:p>
    <w:p w:rsidR="00F84B29" w:rsidRPr="005D3A70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7. Персональный состав Комиссии утверждается постановлением администрации Кушвинского городского округа.</w:t>
      </w:r>
    </w:p>
    <w:p w:rsidR="00F84B29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F84B29" w:rsidRPr="00805E89" w:rsidRDefault="00F84B29" w:rsidP="00F84B29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/>
          <w:szCs w:val="28"/>
        </w:rPr>
      </w:pPr>
      <w:r w:rsidRPr="00805E89">
        <w:rPr>
          <w:rFonts w:cs="Times New Roman"/>
          <w:b/>
          <w:szCs w:val="28"/>
        </w:rPr>
        <w:t xml:space="preserve">4. </w:t>
      </w:r>
      <w:r>
        <w:rPr>
          <w:rFonts w:cs="Times New Roman"/>
          <w:b/>
          <w:szCs w:val="28"/>
        </w:rPr>
        <w:t>П</w:t>
      </w:r>
      <w:r w:rsidRPr="00805E89">
        <w:rPr>
          <w:rFonts w:cs="Times New Roman"/>
          <w:b/>
          <w:szCs w:val="28"/>
        </w:rPr>
        <w:t>олномочия членов комиссии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8. Председатель Комиссии: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1) осуществляет руководство деятельностью Комиссии;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2) созывает заседания Комиссии;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3) утверждает повестки заседаний Комиссии;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4) определяет порядок ведения и ведет заседания Комиссии;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5) подписывает документы, подготовленные Комиссией.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9. Заместитель председателя Комиссии: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1) осуществляет полномочия председателя Комиссии в случае его отсутствия;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2) организует подготовку заседаний Комиссии, материалов и документов по внесенным на ее рассмотрение вопросам.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10. Секретарь Комиссии: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1) контролирует своевременное представление материалов и документов для рассмотрения на заседаниях Комиссии;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2) составляет протоколы заседаний Комиссии;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3) осуществляет </w:t>
      </w:r>
      <w:proofErr w:type="gramStart"/>
      <w:r>
        <w:rPr>
          <w:rFonts w:cs="Times New Roman"/>
          <w:szCs w:val="28"/>
        </w:rPr>
        <w:t>контроль за</w:t>
      </w:r>
      <w:proofErr w:type="gramEnd"/>
      <w:r>
        <w:rPr>
          <w:rFonts w:cs="Times New Roman"/>
          <w:szCs w:val="28"/>
        </w:rPr>
        <w:t xml:space="preserve"> выполнением решений Комиссии;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4) выполняет поручения председателя Комиссии и заместителя председателя Комиссии.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11. Члены Комиссии могут вносить предложения по проектам повесток ее заседаний, по порядку рассмотрения и существу обсуждаемых на заседаниях Комиссии вопросов, выступать на заседаниях Комиссии.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12. Делегирование членами Комиссии своих полномочий иным лицам не допускается.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13. В случае невозможности присутствия члена Комиссии на заседании он обязан заблаговременно известить об этом секретаря Комиссии. При этом член Комиссии вправе изложить свое мнение по рассматриваемым вопросам в письменной форме, которое доводится до участников заседания Комиссии и отражается в протоколе.</w:t>
      </w:r>
    </w:p>
    <w:p w:rsidR="00F84B29" w:rsidRDefault="00F84B29" w:rsidP="00F84B29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F84B29" w:rsidRPr="00595A18" w:rsidRDefault="00F84B29" w:rsidP="00F84B29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/>
          <w:szCs w:val="28"/>
        </w:rPr>
      </w:pPr>
      <w:r w:rsidRPr="00595A18">
        <w:rPr>
          <w:rFonts w:cs="Times New Roman"/>
          <w:b/>
          <w:szCs w:val="28"/>
        </w:rPr>
        <w:t xml:space="preserve">5. </w:t>
      </w:r>
      <w:r>
        <w:rPr>
          <w:rFonts w:cs="Times New Roman"/>
          <w:b/>
          <w:szCs w:val="28"/>
        </w:rPr>
        <w:t>П</w:t>
      </w:r>
      <w:r w:rsidRPr="00595A18">
        <w:rPr>
          <w:rFonts w:cs="Times New Roman"/>
          <w:b/>
          <w:szCs w:val="28"/>
        </w:rPr>
        <w:t>орядок организации и</w:t>
      </w:r>
      <w:r>
        <w:rPr>
          <w:rFonts w:cs="Times New Roman"/>
          <w:b/>
          <w:szCs w:val="28"/>
        </w:rPr>
        <w:t xml:space="preserve"> </w:t>
      </w:r>
      <w:r w:rsidRPr="00595A18">
        <w:rPr>
          <w:rFonts w:cs="Times New Roman"/>
          <w:b/>
          <w:szCs w:val="28"/>
        </w:rPr>
        <w:t>обеспечения деятельности комиссии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14. Основной формой работы Комиссии являются заседания, которые проводятся не реже одного раза в шесть месяцев. В случае необходимости могут проводиться внеочередные заседания Комиссии по решению председателя Комиссии.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Подготовку и организацию заседаний Комиссии, а также решение текущих вопросов деятельности Комиссии осуществляет секретарь Комиссии.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15. Заседание Комиссии ведет председатель Комиссии либо по его поручению заместитель председателя Комиссии.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16. Заседание Комиссии считается правомочным, если на нем присутствует более половины членов Комиссии.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17. Решение Комиссии принимается открытым голосованием простым большинством голосов от числа присутствующих на заседании членов Комиссии. В случае равенства голосов решающим является голос председательствующего на заседании Комиссии.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18. Решения Комиссии оформляются протоколом, который подписывается председательствующим на заседании Комиссии.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Для реализации решений Комиссии могут издаваться постановления и распоряжения, даваться поручения главы администрации Кушвинского городского округа.</w:t>
      </w:r>
    </w:p>
    <w:p w:rsidR="00F84B29" w:rsidRDefault="00F84B29" w:rsidP="00F84B29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19. </w:t>
      </w:r>
      <w:r w:rsidRPr="007B4A40">
        <w:rPr>
          <w:rFonts w:cs="Times New Roman"/>
          <w:szCs w:val="28"/>
        </w:rPr>
        <w:t>Обеспечение деятельности Комиссии осуществляет отдел планирования и экономики администрации Кушвинского городского округа.</w:t>
      </w:r>
    </w:p>
    <w:p w:rsidR="00F84B29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F84B29" w:rsidRPr="007B4A40" w:rsidRDefault="00F84B29" w:rsidP="00F84B29">
      <w:pPr>
        <w:widowControl w:val="0"/>
        <w:autoSpaceDE w:val="0"/>
        <w:autoSpaceDN w:val="0"/>
        <w:adjustRightInd w:val="0"/>
        <w:rPr>
          <w:rFonts w:cs="Times New Roman"/>
          <w:szCs w:val="28"/>
        </w:rPr>
        <w:sectPr w:rsidR="00F84B29" w:rsidRPr="007B4A40" w:rsidSect="007B4A40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84B29" w:rsidRDefault="00F84B29" w:rsidP="00E6352B">
      <w:pPr>
        <w:widowControl w:val="0"/>
        <w:autoSpaceDE w:val="0"/>
        <w:autoSpaceDN w:val="0"/>
        <w:adjustRightInd w:val="0"/>
        <w:ind w:left="5387" w:firstLine="0"/>
        <w:jc w:val="left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УТВЕРЖДЕНО</w:t>
      </w:r>
    </w:p>
    <w:p w:rsidR="00F84B29" w:rsidRDefault="00F84B29" w:rsidP="00E6352B">
      <w:pPr>
        <w:widowControl w:val="0"/>
        <w:autoSpaceDE w:val="0"/>
        <w:autoSpaceDN w:val="0"/>
        <w:adjustRightInd w:val="0"/>
        <w:ind w:left="5387" w:firstLine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постановлением администрации Кушвинского городского округа</w:t>
      </w:r>
      <w:r>
        <w:rPr>
          <w:rFonts w:cs="Times New Roman"/>
          <w:szCs w:val="28"/>
        </w:rPr>
        <w:br/>
        <w:t xml:space="preserve">от </w:t>
      </w:r>
      <w:r w:rsidR="005C3E14">
        <w:rPr>
          <w:rFonts w:cs="Times New Roman"/>
          <w:szCs w:val="28"/>
        </w:rPr>
        <w:t>23.10.2012</w:t>
      </w:r>
      <w:r>
        <w:rPr>
          <w:rFonts w:cs="Times New Roman"/>
          <w:szCs w:val="28"/>
        </w:rPr>
        <w:t xml:space="preserve"> № </w:t>
      </w:r>
      <w:r w:rsidR="005C3E14">
        <w:rPr>
          <w:rFonts w:cs="Times New Roman"/>
          <w:szCs w:val="28"/>
        </w:rPr>
        <w:t>1706</w:t>
      </w:r>
    </w:p>
    <w:p w:rsidR="00F84B29" w:rsidRPr="005D3A70" w:rsidRDefault="00F84B29" w:rsidP="00E6352B">
      <w:pPr>
        <w:widowControl w:val="0"/>
        <w:autoSpaceDE w:val="0"/>
        <w:autoSpaceDN w:val="0"/>
        <w:adjustRightInd w:val="0"/>
        <w:ind w:left="5387" w:firstLine="0"/>
        <w:jc w:val="left"/>
        <w:rPr>
          <w:rFonts w:cs="Times New Roman"/>
          <w:szCs w:val="28"/>
        </w:rPr>
      </w:pPr>
      <w:r w:rsidRPr="005D3A70">
        <w:rPr>
          <w:rFonts w:cs="Times New Roman"/>
          <w:szCs w:val="28"/>
        </w:rPr>
        <w:t>«</w:t>
      </w:r>
      <w:r w:rsidR="0057651A" w:rsidRPr="00A95051">
        <w:t>О внесении изменений в постановление администрации Кушвинского городского округа от 31.08.2012 года № 1453 «О создании комиссии по мониторингу достижения целевых показателей социально-экономического развития Кушвинского городского округа»</w:t>
      </w:r>
      <w:r w:rsidR="00E6352B">
        <w:t>»</w:t>
      </w:r>
    </w:p>
    <w:p w:rsidR="00F84B29" w:rsidRDefault="00F84B29" w:rsidP="00F84B29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F84B29" w:rsidRPr="009C39C6" w:rsidRDefault="00F84B29" w:rsidP="00F84B29">
      <w:pPr>
        <w:pStyle w:val="ConsPlusTitle"/>
        <w:jc w:val="center"/>
      </w:pPr>
      <w:r w:rsidRPr="009C39C6">
        <w:t>СОСТАВ</w:t>
      </w:r>
    </w:p>
    <w:p w:rsidR="00F84B29" w:rsidRPr="009C39C6" w:rsidRDefault="00F84B29" w:rsidP="00F84B29">
      <w:pPr>
        <w:pStyle w:val="ConsPlusTitle"/>
        <w:jc w:val="center"/>
      </w:pPr>
      <w:r w:rsidRPr="009C39C6">
        <w:t>комиссии по мониторингу достижения целевых показателей</w:t>
      </w:r>
    </w:p>
    <w:p w:rsidR="00F84B29" w:rsidRPr="009C39C6" w:rsidRDefault="00F84B29" w:rsidP="00F84B29">
      <w:pPr>
        <w:pStyle w:val="ConsPlusTitle"/>
        <w:jc w:val="right"/>
      </w:pPr>
      <w:r w:rsidRPr="009C39C6">
        <w:t>социально-экономического развития Кушвинского городского округа</w:t>
      </w:r>
    </w:p>
    <w:p w:rsidR="00F84B29" w:rsidRDefault="00F84B29" w:rsidP="00F84B29">
      <w:pPr>
        <w:widowControl w:val="0"/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2660"/>
        <w:gridCol w:w="425"/>
        <w:gridCol w:w="6804"/>
      </w:tblGrid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Трегубов</w:t>
            </w:r>
            <w:proofErr w:type="spellEnd"/>
            <w:r>
              <w:rPr>
                <w:rFonts w:cs="Times New Roman"/>
                <w:szCs w:val="28"/>
              </w:rPr>
              <w:t xml:space="preserve"> А.Г.</w:t>
            </w:r>
          </w:p>
        </w:tc>
        <w:tc>
          <w:tcPr>
            <w:tcW w:w="425" w:type="dxa"/>
          </w:tcPr>
          <w:p w:rsidR="00F84B29" w:rsidRDefault="00F84B29" w:rsidP="00980144">
            <w:pPr>
              <w:ind w:firstLine="0"/>
            </w:pPr>
            <w:r w:rsidRPr="00957801"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глава администрации Кушвинского городского округа, председатель комиссии</w:t>
            </w:r>
          </w:p>
        </w:tc>
      </w:tr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Слепухин М.В.</w:t>
            </w:r>
          </w:p>
        </w:tc>
        <w:tc>
          <w:tcPr>
            <w:tcW w:w="425" w:type="dxa"/>
          </w:tcPr>
          <w:p w:rsidR="00F84B29" w:rsidRDefault="00F84B29" w:rsidP="00980144">
            <w:pPr>
              <w:ind w:firstLine="0"/>
            </w:pPr>
            <w:r w:rsidRPr="00957801"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первый заместитель главы администрации Кушвинского городского округа, заместитель председатель комиссии</w:t>
            </w:r>
          </w:p>
        </w:tc>
      </w:tr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Веремчук</w:t>
            </w:r>
            <w:proofErr w:type="spellEnd"/>
            <w:r>
              <w:rPr>
                <w:rFonts w:cs="Times New Roman"/>
                <w:szCs w:val="28"/>
              </w:rPr>
              <w:t xml:space="preserve"> В.Н.</w:t>
            </w:r>
          </w:p>
        </w:tc>
        <w:tc>
          <w:tcPr>
            <w:tcW w:w="425" w:type="dxa"/>
          </w:tcPr>
          <w:p w:rsidR="00F84B29" w:rsidRDefault="00F84B29" w:rsidP="00980144">
            <w:pPr>
              <w:ind w:firstLine="0"/>
            </w:pPr>
            <w:r w:rsidRPr="00957801"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заместитель главы администрации Кушвинского городского округа по социальным вопросам, заместитель председатель комиссии</w:t>
            </w:r>
          </w:p>
        </w:tc>
      </w:tr>
      <w:tr w:rsidR="00F84B29" w:rsidTr="00980144">
        <w:trPr>
          <w:trHeight w:val="1322"/>
        </w:trPr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Тешаева</w:t>
            </w:r>
            <w:proofErr w:type="spellEnd"/>
            <w:r>
              <w:rPr>
                <w:rFonts w:cs="Times New Roman"/>
                <w:szCs w:val="28"/>
              </w:rPr>
              <w:t xml:space="preserve"> З.Ш.</w:t>
            </w:r>
          </w:p>
        </w:tc>
        <w:tc>
          <w:tcPr>
            <w:tcW w:w="425" w:type="dxa"/>
          </w:tcPr>
          <w:p w:rsidR="00F84B29" w:rsidRDefault="00F84B29" w:rsidP="00980144">
            <w:pPr>
              <w:ind w:firstLine="0"/>
            </w:pPr>
            <w:r w:rsidRPr="00957801"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ведущий специалист отдела планирования и экономики администрации Кушвинского городского округа, секретарь комиссии</w:t>
            </w:r>
          </w:p>
        </w:tc>
      </w:tr>
      <w:tr w:rsidR="00FB6DC8" w:rsidTr="00980144">
        <w:tc>
          <w:tcPr>
            <w:tcW w:w="2660" w:type="dxa"/>
          </w:tcPr>
          <w:p w:rsidR="00FB6DC8" w:rsidRDefault="00ED4142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Члены комиссии:</w:t>
            </w:r>
          </w:p>
        </w:tc>
        <w:tc>
          <w:tcPr>
            <w:tcW w:w="425" w:type="dxa"/>
          </w:tcPr>
          <w:p w:rsidR="00FB6DC8" w:rsidRDefault="00FB6DC8" w:rsidP="0098014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804" w:type="dxa"/>
          </w:tcPr>
          <w:p w:rsidR="00FB6DC8" w:rsidRDefault="00FB6DC8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</w:p>
        </w:tc>
      </w:tr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Бердникова Ж.В.</w:t>
            </w:r>
          </w:p>
        </w:tc>
        <w:tc>
          <w:tcPr>
            <w:tcW w:w="425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начальник отдела планирования и экономики администрации Кушвинского городского округа</w:t>
            </w:r>
          </w:p>
        </w:tc>
      </w:tr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Божко А.В.</w:t>
            </w:r>
          </w:p>
        </w:tc>
        <w:tc>
          <w:tcPr>
            <w:tcW w:w="425" w:type="dxa"/>
          </w:tcPr>
          <w:p w:rsidR="00F84B29" w:rsidRDefault="00F84B29" w:rsidP="00980144">
            <w:pPr>
              <w:ind w:firstLine="0"/>
            </w:pPr>
            <w:r w:rsidRPr="007E50E0"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начальник правового управления администрации Кушвинского городского округа</w:t>
            </w:r>
          </w:p>
        </w:tc>
      </w:tr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Выприцкая</w:t>
            </w:r>
            <w:proofErr w:type="spellEnd"/>
            <w:r>
              <w:rPr>
                <w:rFonts w:cs="Times New Roman"/>
                <w:szCs w:val="28"/>
              </w:rPr>
              <w:t xml:space="preserve"> И.Е.</w:t>
            </w:r>
          </w:p>
        </w:tc>
        <w:tc>
          <w:tcPr>
            <w:tcW w:w="425" w:type="dxa"/>
          </w:tcPr>
          <w:p w:rsidR="00F84B29" w:rsidRDefault="00F84B29" w:rsidP="00980144">
            <w:pPr>
              <w:ind w:firstLine="0"/>
            </w:pPr>
            <w:r w:rsidRPr="007E50E0"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Default="00F84B29" w:rsidP="00ED41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начальник </w:t>
            </w:r>
            <w:r w:rsidR="00ED4142">
              <w:rPr>
                <w:rFonts w:cs="Times New Roman"/>
                <w:szCs w:val="28"/>
              </w:rPr>
              <w:t>отдела градостроительства и архитектуры</w:t>
            </w:r>
            <w:r>
              <w:rPr>
                <w:rFonts w:cs="Times New Roman"/>
                <w:szCs w:val="28"/>
              </w:rPr>
              <w:t xml:space="preserve"> администрации Кушвинского городского округа</w:t>
            </w:r>
          </w:p>
        </w:tc>
      </w:tr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Егорова Н.Н.</w:t>
            </w:r>
          </w:p>
        </w:tc>
        <w:tc>
          <w:tcPr>
            <w:tcW w:w="425" w:type="dxa"/>
          </w:tcPr>
          <w:p w:rsidR="00F84B29" w:rsidRPr="007E50E0" w:rsidRDefault="00F84B29" w:rsidP="00980144">
            <w:pPr>
              <w:ind w:firstLine="0"/>
              <w:rPr>
                <w:rFonts w:cs="Times New Roman"/>
                <w:szCs w:val="28"/>
              </w:rPr>
            </w:pPr>
            <w:r w:rsidRPr="007E50E0"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Главный врач г</w:t>
            </w:r>
            <w:r w:rsidRPr="008C3D42">
              <w:rPr>
                <w:rFonts w:cs="Times New Roman"/>
                <w:szCs w:val="28"/>
              </w:rPr>
              <w:t>осударственно</w:t>
            </w:r>
            <w:r>
              <w:rPr>
                <w:rFonts w:cs="Times New Roman"/>
                <w:szCs w:val="28"/>
              </w:rPr>
              <w:t>го</w:t>
            </w:r>
            <w:r w:rsidRPr="008C3D42">
              <w:rPr>
                <w:rFonts w:cs="Times New Roman"/>
                <w:szCs w:val="28"/>
              </w:rPr>
              <w:t xml:space="preserve"> бюджетно</w:t>
            </w:r>
            <w:r>
              <w:rPr>
                <w:rFonts w:cs="Times New Roman"/>
                <w:szCs w:val="28"/>
              </w:rPr>
              <w:t>го</w:t>
            </w:r>
            <w:r w:rsidRPr="008C3D42">
              <w:rPr>
                <w:rFonts w:cs="Times New Roman"/>
                <w:szCs w:val="28"/>
              </w:rPr>
              <w:t xml:space="preserve"> учреждени</w:t>
            </w:r>
            <w:r>
              <w:rPr>
                <w:rFonts w:cs="Times New Roman"/>
                <w:szCs w:val="28"/>
              </w:rPr>
              <w:t>я</w:t>
            </w:r>
            <w:r w:rsidRPr="008C3D42">
              <w:rPr>
                <w:rFonts w:cs="Times New Roman"/>
                <w:szCs w:val="28"/>
              </w:rPr>
              <w:t xml:space="preserve"> здравоохранения Свердловской области </w:t>
            </w:r>
            <w:r>
              <w:rPr>
                <w:rFonts w:cs="Times New Roman"/>
                <w:szCs w:val="28"/>
              </w:rPr>
              <w:t>«</w:t>
            </w:r>
            <w:r w:rsidRPr="008C3D42">
              <w:rPr>
                <w:rFonts w:cs="Times New Roman"/>
                <w:szCs w:val="28"/>
              </w:rPr>
              <w:t>Центральная городская больница город Кушва</w:t>
            </w:r>
            <w:r>
              <w:rPr>
                <w:rFonts w:cs="Times New Roman"/>
                <w:szCs w:val="28"/>
              </w:rPr>
              <w:t>» (по согласованию)</w:t>
            </w:r>
          </w:p>
        </w:tc>
      </w:tr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Кручинина Г.М.</w:t>
            </w:r>
          </w:p>
        </w:tc>
        <w:tc>
          <w:tcPr>
            <w:tcW w:w="425" w:type="dxa"/>
          </w:tcPr>
          <w:p w:rsidR="00F84B29" w:rsidRDefault="00F84B29" w:rsidP="00980144">
            <w:pPr>
              <w:ind w:firstLine="0"/>
            </w:pPr>
            <w:r w:rsidRPr="007E50E0"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начальник отдела </w:t>
            </w:r>
            <w:r w:rsidRPr="009E7EDB">
              <w:rPr>
                <w:rFonts w:cs="Times New Roman"/>
                <w:szCs w:val="28"/>
              </w:rPr>
              <w:t>по развитию потребительского рынка, предпринимательства, транспорта и экологии</w:t>
            </w:r>
            <w:r>
              <w:rPr>
                <w:rFonts w:cs="Times New Roman"/>
                <w:szCs w:val="28"/>
              </w:rPr>
              <w:t xml:space="preserve"> администрации Кушвинского городского округа</w:t>
            </w:r>
          </w:p>
        </w:tc>
      </w:tr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Кузовникова</w:t>
            </w:r>
            <w:proofErr w:type="spellEnd"/>
            <w:r>
              <w:rPr>
                <w:rFonts w:cs="Times New Roman"/>
                <w:szCs w:val="28"/>
              </w:rPr>
              <w:t xml:space="preserve"> С.Л.</w:t>
            </w:r>
          </w:p>
        </w:tc>
        <w:tc>
          <w:tcPr>
            <w:tcW w:w="425" w:type="dxa"/>
          </w:tcPr>
          <w:p w:rsidR="00F84B29" w:rsidRPr="007E50E0" w:rsidRDefault="00F84B29" w:rsidP="00980144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804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начальник организационного отдела </w:t>
            </w:r>
            <w:r w:rsidRPr="004567D1">
              <w:rPr>
                <w:rFonts w:cs="Times New Roman"/>
                <w:szCs w:val="28"/>
              </w:rPr>
              <w:t xml:space="preserve">администрации </w:t>
            </w:r>
            <w:r w:rsidRPr="004567D1">
              <w:rPr>
                <w:rFonts w:cs="Times New Roman"/>
                <w:szCs w:val="28"/>
              </w:rPr>
              <w:lastRenderedPageBreak/>
              <w:t>Кушвинского городского округа</w:t>
            </w:r>
          </w:p>
        </w:tc>
      </w:tr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Куценко Е.Г.</w:t>
            </w:r>
          </w:p>
        </w:tc>
        <w:tc>
          <w:tcPr>
            <w:tcW w:w="425" w:type="dxa"/>
          </w:tcPr>
          <w:p w:rsidR="00F84B29" w:rsidRDefault="00F84B29" w:rsidP="00980144">
            <w:pPr>
              <w:ind w:firstLine="0"/>
            </w:pPr>
            <w:r w:rsidRPr="007E50E0"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Pr="00100D52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  <w:highlight w:val="yellow"/>
              </w:rPr>
            </w:pPr>
            <w:proofErr w:type="spellStart"/>
            <w:r>
              <w:rPr>
                <w:rFonts w:cs="Times New Roman"/>
                <w:szCs w:val="28"/>
              </w:rPr>
              <w:t>и</w:t>
            </w:r>
            <w:r w:rsidRPr="007346BE">
              <w:rPr>
                <w:rFonts w:cs="Times New Roman"/>
                <w:szCs w:val="28"/>
              </w:rPr>
              <w:t>.о</w:t>
            </w:r>
            <w:proofErr w:type="spellEnd"/>
            <w:r w:rsidRPr="007346BE">
              <w:rPr>
                <w:rFonts w:cs="Times New Roman"/>
                <w:szCs w:val="28"/>
              </w:rPr>
              <w:t xml:space="preserve">. </w:t>
            </w:r>
            <w:r>
              <w:rPr>
                <w:rFonts w:cs="Times New Roman"/>
                <w:szCs w:val="28"/>
              </w:rPr>
              <w:t>председателя Комитета по управлению муниципальным имуществом Кушвинского городского округа</w:t>
            </w:r>
          </w:p>
        </w:tc>
      </w:tr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Ларина Л.В.</w:t>
            </w:r>
          </w:p>
        </w:tc>
        <w:tc>
          <w:tcPr>
            <w:tcW w:w="425" w:type="dxa"/>
          </w:tcPr>
          <w:p w:rsidR="00F84B29" w:rsidRDefault="00F84B29" w:rsidP="00980144">
            <w:pPr>
              <w:ind w:firstLine="0"/>
            </w:pPr>
            <w:r w:rsidRPr="007E50E0"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начальник управления образования в Кушвинском городском округе</w:t>
            </w:r>
          </w:p>
        </w:tc>
      </w:tr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Третьяков А.В.</w:t>
            </w:r>
          </w:p>
        </w:tc>
        <w:tc>
          <w:tcPr>
            <w:tcW w:w="425" w:type="dxa"/>
          </w:tcPr>
          <w:p w:rsidR="00F84B29" w:rsidRPr="00BE41AE" w:rsidRDefault="00F84B29" w:rsidP="00980144">
            <w:pPr>
              <w:ind w:firstLine="0"/>
            </w:pPr>
            <w:r w:rsidRPr="00BE41AE"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Pr="00BE41AE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 w:rsidRPr="00BE41AE">
              <w:rPr>
                <w:rFonts w:cs="Times New Roman"/>
                <w:szCs w:val="28"/>
              </w:rPr>
              <w:t>директор муниципального казенного учреждения Кушвинского городского округа «Центр по физической культуре, спорту и туризму «Горняк»»</w:t>
            </w:r>
          </w:p>
        </w:tc>
      </w:tr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Третьякова Т.А.</w:t>
            </w:r>
          </w:p>
        </w:tc>
        <w:tc>
          <w:tcPr>
            <w:tcW w:w="425" w:type="dxa"/>
          </w:tcPr>
          <w:p w:rsidR="00F84B29" w:rsidRDefault="00F84B29" w:rsidP="00980144">
            <w:pPr>
              <w:ind w:firstLine="0"/>
            </w:pPr>
            <w:r w:rsidRPr="007E50E0"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директор муниципального казенного учреждения «Управление культуры Кушвинского городского округа»</w:t>
            </w:r>
          </w:p>
        </w:tc>
      </w:tr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Штефанюк</w:t>
            </w:r>
            <w:proofErr w:type="spellEnd"/>
            <w:r>
              <w:rPr>
                <w:rFonts w:cs="Times New Roman"/>
                <w:szCs w:val="28"/>
              </w:rPr>
              <w:t xml:space="preserve"> Л.П.</w:t>
            </w:r>
          </w:p>
        </w:tc>
        <w:tc>
          <w:tcPr>
            <w:tcW w:w="425" w:type="dxa"/>
          </w:tcPr>
          <w:p w:rsidR="00F84B29" w:rsidRDefault="00F84B29" w:rsidP="00980144">
            <w:pPr>
              <w:ind w:firstLine="0"/>
            </w:pPr>
            <w:r w:rsidRPr="007E50E0"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начальник финансового управления в Кушвинском городском округе</w:t>
            </w:r>
          </w:p>
        </w:tc>
      </w:tr>
      <w:tr w:rsidR="00F84B29" w:rsidTr="00980144">
        <w:tc>
          <w:tcPr>
            <w:tcW w:w="2660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Шурыгин А.А.</w:t>
            </w:r>
          </w:p>
        </w:tc>
        <w:tc>
          <w:tcPr>
            <w:tcW w:w="425" w:type="dxa"/>
          </w:tcPr>
          <w:p w:rsidR="00F84B29" w:rsidRDefault="00F84B29" w:rsidP="00980144">
            <w:pPr>
              <w:ind w:firstLine="0"/>
            </w:pPr>
            <w:r w:rsidRPr="007E50E0">
              <w:rPr>
                <w:rFonts w:cs="Times New Roman"/>
                <w:szCs w:val="28"/>
              </w:rPr>
              <w:t>–</w:t>
            </w:r>
          </w:p>
        </w:tc>
        <w:tc>
          <w:tcPr>
            <w:tcW w:w="6804" w:type="dxa"/>
          </w:tcPr>
          <w:p w:rsidR="00F84B29" w:rsidRDefault="00F84B29" w:rsidP="0098014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директор муниципального казенного учреждения Кушвинского городского округа» «Комитет жилищно-коммунальной сферы»</w:t>
            </w:r>
          </w:p>
        </w:tc>
      </w:tr>
    </w:tbl>
    <w:p w:rsidR="00FD6F60" w:rsidRDefault="00FD6F60" w:rsidP="00440898">
      <w:pPr>
        <w:ind w:firstLine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FD6F60" w:rsidSect="001A68DB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34E" w:rsidRDefault="0074034E">
      <w:r>
        <w:separator/>
      </w:r>
    </w:p>
  </w:endnote>
  <w:endnote w:type="continuationSeparator" w:id="0">
    <w:p w:rsidR="0074034E" w:rsidRDefault="0074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81E" w:rsidRDefault="009B1C37" w:rsidP="0008431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9681E" w:rsidRDefault="0074034E" w:rsidP="00F13FF5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81E" w:rsidRDefault="0074034E" w:rsidP="00F13FF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34E" w:rsidRDefault="0074034E">
      <w:r>
        <w:separator/>
      </w:r>
    </w:p>
  </w:footnote>
  <w:footnote w:type="continuationSeparator" w:id="0">
    <w:p w:rsidR="0074034E" w:rsidRDefault="0074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71B1E"/>
    <w:multiLevelType w:val="multilevel"/>
    <w:tmpl w:val="2FFC255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3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5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52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43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7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9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88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15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DC"/>
    <w:rsid w:val="000107C4"/>
    <w:rsid w:val="00012881"/>
    <w:rsid w:val="000163AD"/>
    <w:rsid w:val="00022926"/>
    <w:rsid w:val="00023A7C"/>
    <w:rsid w:val="000367E2"/>
    <w:rsid w:val="0004387B"/>
    <w:rsid w:val="0004722B"/>
    <w:rsid w:val="00053095"/>
    <w:rsid w:val="00073288"/>
    <w:rsid w:val="00073B98"/>
    <w:rsid w:val="00075775"/>
    <w:rsid w:val="00076BCE"/>
    <w:rsid w:val="000A4C88"/>
    <w:rsid w:val="000B06F8"/>
    <w:rsid w:val="000B7082"/>
    <w:rsid w:val="000C25BC"/>
    <w:rsid w:val="000C6141"/>
    <w:rsid w:val="000C78E4"/>
    <w:rsid w:val="000D5B32"/>
    <w:rsid w:val="000E11D3"/>
    <w:rsid w:val="000E1764"/>
    <w:rsid w:val="000E333F"/>
    <w:rsid w:val="000E629D"/>
    <w:rsid w:val="000E7357"/>
    <w:rsid w:val="000F35B0"/>
    <w:rsid w:val="000F3D80"/>
    <w:rsid w:val="000F61BD"/>
    <w:rsid w:val="000F6FEE"/>
    <w:rsid w:val="00100D52"/>
    <w:rsid w:val="00101C7B"/>
    <w:rsid w:val="00114B17"/>
    <w:rsid w:val="00124CAF"/>
    <w:rsid w:val="001259E2"/>
    <w:rsid w:val="00127115"/>
    <w:rsid w:val="00130A0E"/>
    <w:rsid w:val="00131AC2"/>
    <w:rsid w:val="0014711A"/>
    <w:rsid w:val="0014795A"/>
    <w:rsid w:val="0016310F"/>
    <w:rsid w:val="001631F6"/>
    <w:rsid w:val="00165C42"/>
    <w:rsid w:val="0018203B"/>
    <w:rsid w:val="00192528"/>
    <w:rsid w:val="001A03E6"/>
    <w:rsid w:val="001A68DB"/>
    <w:rsid w:val="001B4E91"/>
    <w:rsid w:val="001D415B"/>
    <w:rsid w:val="001D71CC"/>
    <w:rsid w:val="001E2ECB"/>
    <w:rsid w:val="001E38AE"/>
    <w:rsid w:val="001E56BE"/>
    <w:rsid w:val="001F16FB"/>
    <w:rsid w:val="001F2958"/>
    <w:rsid w:val="001F315D"/>
    <w:rsid w:val="00203054"/>
    <w:rsid w:val="00203D15"/>
    <w:rsid w:val="00215594"/>
    <w:rsid w:val="00226853"/>
    <w:rsid w:val="0023652B"/>
    <w:rsid w:val="002508F5"/>
    <w:rsid w:val="00250D2D"/>
    <w:rsid w:val="00264ACA"/>
    <w:rsid w:val="00265892"/>
    <w:rsid w:val="00270AF3"/>
    <w:rsid w:val="00273FFD"/>
    <w:rsid w:val="00290110"/>
    <w:rsid w:val="002B5B66"/>
    <w:rsid w:val="002D08EC"/>
    <w:rsid w:val="002D0F17"/>
    <w:rsid w:val="002D712F"/>
    <w:rsid w:val="002F06CF"/>
    <w:rsid w:val="002F0B1F"/>
    <w:rsid w:val="002F42D7"/>
    <w:rsid w:val="00312FA3"/>
    <w:rsid w:val="00313B6B"/>
    <w:rsid w:val="00315118"/>
    <w:rsid w:val="00317851"/>
    <w:rsid w:val="0032089A"/>
    <w:rsid w:val="00322F2D"/>
    <w:rsid w:val="003335CB"/>
    <w:rsid w:val="00342163"/>
    <w:rsid w:val="00351785"/>
    <w:rsid w:val="003549EE"/>
    <w:rsid w:val="00354A1C"/>
    <w:rsid w:val="00364D25"/>
    <w:rsid w:val="003668A6"/>
    <w:rsid w:val="00367FE2"/>
    <w:rsid w:val="00375F68"/>
    <w:rsid w:val="00376C61"/>
    <w:rsid w:val="00383925"/>
    <w:rsid w:val="0039514B"/>
    <w:rsid w:val="003A3650"/>
    <w:rsid w:val="003A4C0A"/>
    <w:rsid w:val="003C2B28"/>
    <w:rsid w:val="003C34F2"/>
    <w:rsid w:val="003C7193"/>
    <w:rsid w:val="003D0BC8"/>
    <w:rsid w:val="003E6844"/>
    <w:rsid w:val="003F42A1"/>
    <w:rsid w:val="00400F37"/>
    <w:rsid w:val="00403237"/>
    <w:rsid w:val="004068BD"/>
    <w:rsid w:val="00407D07"/>
    <w:rsid w:val="00433C25"/>
    <w:rsid w:val="00435FDE"/>
    <w:rsid w:val="00437DD6"/>
    <w:rsid w:val="00437F3C"/>
    <w:rsid w:val="00440898"/>
    <w:rsid w:val="00444BCE"/>
    <w:rsid w:val="004567D1"/>
    <w:rsid w:val="004627E9"/>
    <w:rsid w:val="00473DFF"/>
    <w:rsid w:val="00482F11"/>
    <w:rsid w:val="004A6F4D"/>
    <w:rsid w:val="004B65BA"/>
    <w:rsid w:val="004D0B40"/>
    <w:rsid w:val="004D41C0"/>
    <w:rsid w:val="004D5758"/>
    <w:rsid w:val="004D6245"/>
    <w:rsid w:val="004E2FEA"/>
    <w:rsid w:val="004F4C6A"/>
    <w:rsid w:val="00504326"/>
    <w:rsid w:val="00522640"/>
    <w:rsid w:val="00522DCE"/>
    <w:rsid w:val="005524F4"/>
    <w:rsid w:val="00555415"/>
    <w:rsid w:val="00556017"/>
    <w:rsid w:val="0056306E"/>
    <w:rsid w:val="0057651A"/>
    <w:rsid w:val="00583BE1"/>
    <w:rsid w:val="00584707"/>
    <w:rsid w:val="00595A18"/>
    <w:rsid w:val="005B170A"/>
    <w:rsid w:val="005B3DF5"/>
    <w:rsid w:val="005C3E14"/>
    <w:rsid w:val="005C7DC3"/>
    <w:rsid w:val="005D3A70"/>
    <w:rsid w:val="005D4312"/>
    <w:rsid w:val="005D4536"/>
    <w:rsid w:val="005D5FD1"/>
    <w:rsid w:val="005F43DA"/>
    <w:rsid w:val="005F721D"/>
    <w:rsid w:val="006066DC"/>
    <w:rsid w:val="00630156"/>
    <w:rsid w:val="00632204"/>
    <w:rsid w:val="00637C97"/>
    <w:rsid w:val="00642B71"/>
    <w:rsid w:val="006432E8"/>
    <w:rsid w:val="006433AB"/>
    <w:rsid w:val="00645DD5"/>
    <w:rsid w:val="006463A0"/>
    <w:rsid w:val="00646FC1"/>
    <w:rsid w:val="00650FC9"/>
    <w:rsid w:val="00651D34"/>
    <w:rsid w:val="00651FC5"/>
    <w:rsid w:val="00663720"/>
    <w:rsid w:val="00665655"/>
    <w:rsid w:val="00670E52"/>
    <w:rsid w:val="00672F9C"/>
    <w:rsid w:val="00674830"/>
    <w:rsid w:val="00674D1A"/>
    <w:rsid w:val="00677ABB"/>
    <w:rsid w:val="00686BA7"/>
    <w:rsid w:val="006915FD"/>
    <w:rsid w:val="00693213"/>
    <w:rsid w:val="006A0817"/>
    <w:rsid w:val="006A694F"/>
    <w:rsid w:val="006A787E"/>
    <w:rsid w:val="006B1A25"/>
    <w:rsid w:val="006B283E"/>
    <w:rsid w:val="006B29B1"/>
    <w:rsid w:val="006B2F57"/>
    <w:rsid w:val="006B64CD"/>
    <w:rsid w:val="006C5B70"/>
    <w:rsid w:val="006C6157"/>
    <w:rsid w:val="006D2720"/>
    <w:rsid w:val="006E1501"/>
    <w:rsid w:val="006E7AC1"/>
    <w:rsid w:val="006F6335"/>
    <w:rsid w:val="00700EF4"/>
    <w:rsid w:val="00702FC6"/>
    <w:rsid w:val="00717F29"/>
    <w:rsid w:val="00733AF3"/>
    <w:rsid w:val="007346BE"/>
    <w:rsid w:val="00735B39"/>
    <w:rsid w:val="0074034E"/>
    <w:rsid w:val="00750E2D"/>
    <w:rsid w:val="0075164D"/>
    <w:rsid w:val="007627E4"/>
    <w:rsid w:val="0076760C"/>
    <w:rsid w:val="00767A0D"/>
    <w:rsid w:val="00782590"/>
    <w:rsid w:val="00791712"/>
    <w:rsid w:val="007A05A8"/>
    <w:rsid w:val="007A427A"/>
    <w:rsid w:val="007A7803"/>
    <w:rsid w:val="007B4A40"/>
    <w:rsid w:val="007B6CD5"/>
    <w:rsid w:val="007C0693"/>
    <w:rsid w:val="007D4E6A"/>
    <w:rsid w:val="007E0B17"/>
    <w:rsid w:val="007E0E09"/>
    <w:rsid w:val="007E3FDE"/>
    <w:rsid w:val="007F4886"/>
    <w:rsid w:val="00805E89"/>
    <w:rsid w:val="00834004"/>
    <w:rsid w:val="008357DB"/>
    <w:rsid w:val="00847391"/>
    <w:rsid w:val="00857FCC"/>
    <w:rsid w:val="00864EEB"/>
    <w:rsid w:val="0087643E"/>
    <w:rsid w:val="00880D5E"/>
    <w:rsid w:val="00881832"/>
    <w:rsid w:val="008822C2"/>
    <w:rsid w:val="00883B9C"/>
    <w:rsid w:val="00890E92"/>
    <w:rsid w:val="0089115B"/>
    <w:rsid w:val="008916C8"/>
    <w:rsid w:val="00897EA6"/>
    <w:rsid w:val="008B0CAB"/>
    <w:rsid w:val="008C3D42"/>
    <w:rsid w:val="008E01CE"/>
    <w:rsid w:val="008E64BB"/>
    <w:rsid w:val="008F1BFB"/>
    <w:rsid w:val="008F2B0A"/>
    <w:rsid w:val="008F38E1"/>
    <w:rsid w:val="009104E3"/>
    <w:rsid w:val="009122A5"/>
    <w:rsid w:val="0091389A"/>
    <w:rsid w:val="00914B7C"/>
    <w:rsid w:val="00944DD4"/>
    <w:rsid w:val="009505EF"/>
    <w:rsid w:val="00952C46"/>
    <w:rsid w:val="00974C5E"/>
    <w:rsid w:val="00981F79"/>
    <w:rsid w:val="00993F3A"/>
    <w:rsid w:val="009A10C6"/>
    <w:rsid w:val="009A224C"/>
    <w:rsid w:val="009A7655"/>
    <w:rsid w:val="009B0B9B"/>
    <w:rsid w:val="009B1C37"/>
    <w:rsid w:val="009C025A"/>
    <w:rsid w:val="009C2B8A"/>
    <w:rsid w:val="009C39C6"/>
    <w:rsid w:val="009C6C7E"/>
    <w:rsid w:val="009C75B6"/>
    <w:rsid w:val="009D2DCE"/>
    <w:rsid w:val="009E7EDB"/>
    <w:rsid w:val="009F184C"/>
    <w:rsid w:val="009F6A1E"/>
    <w:rsid w:val="00A017A9"/>
    <w:rsid w:val="00A020F3"/>
    <w:rsid w:val="00A03DDE"/>
    <w:rsid w:val="00A0764E"/>
    <w:rsid w:val="00A1606A"/>
    <w:rsid w:val="00A26092"/>
    <w:rsid w:val="00A272B6"/>
    <w:rsid w:val="00A337A8"/>
    <w:rsid w:val="00A51977"/>
    <w:rsid w:val="00A64341"/>
    <w:rsid w:val="00A64DD6"/>
    <w:rsid w:val="00A75829"/>
    <w:rsid w:val="00A76125"/>
    <w:rsid w:val="00A8443B"/>
    <w:rsid w:val="00A87AF6"/>
    <w:rsid w:val="00A90EAD"/>
    <w:rsid w:val="00A91065"/>
    <w:rsid w:val="00A94F5D"/>
    <w:rsid w:val="00A95051"/>
    <w:rsid w:val="00AA1875"/>
    <w:rsid w:val="00AB2168"/>
    <w:rsid w:val="00AB2525"/>
    <w:rsid w:val="00AB40B6"/>
    <w:rsid w:val="00AC0D5F"/>
    <w:rsid w:val="00AC22A0"/>
    <w:rsid w:val="00AC5096"/>
    <w:rsid w:val="00AC73B1"/>
    <w:rsid w:val="00AD10EB"/>
    <w:rsid w:val="00AD4723"/>
    <w:rsid w:val="00AF11E4"/>
    <w:rsid w:val="00B01178"/>
    <w:rsid w:val="00B07354"/>
    <w:rsid w:val="00B10B2D"/>
    <w:rsid w:val="00B16A07"/>
    <w:rsid w:val="00B242BE"/>
    <w:rsid w:val="00B342A5"/>
    <w:rsid w:val="00B37641"/>
    <w:rsid w:val="00B37D78"/>
    <w:rsid w:val="00B4040D"/>
    <w:rsid w:val="00B41A97"/>
    <w:rsid w:val="00B4356A"/>
    <w:rsid w:val="00B613E6"/>
    <w:rsid w:val="00B62819"/>
    <w:rsid w:val="00B66CD5"/>
    <w:rsid w:val="00B72B8E"/>
    <w:rsid w:val="00B81529"/>
    <w:rsid w:val="00B85D1F"/>
    <w:rsid w:val="00B8647F"/>
    <w:rsid w:val="00B86E52"/>
    <w:rsid w:val="00B95172"/>
    <w:rsid w:val="00BB0A6A"/>
    <w:rsid w:val="00BB408E"/>
    <w:rsid w:val="00BB7CB1"/>
    <w:rsid w:val="00BE12CB"/>
    <w:rsid w:val="00BE41AE"/>
    <w:rsid w:val="00BE705D"/>
    <w:rsid w:val="00BF2F9B"/>
    <w:rsid w:val="00BF50AD"/>
    <w:rsid w:val="00C069E4"/>
    <w:rsid w:val="00C2568B"/>
    <w:rsid w:val="00C34477"/>
    <w:rsid w:val="00C511FD"/>
    <w:rsid w:val="00C74BE4"/>
    <w:rsid w:val="00C74BF6"/>
    <w:rsid w:val="00C77416"/>
    <w:rsid w:val="00C86FED"/>
    <w:rsid w:val="00CA2CF1"/>
    <w:rsid w:val="00CA77F7"/>
    <w:rsid w:val="00CB7623"/>
    <w:rsid w:val="00CC0D7B"/>
    <w:rsid w:val="00CC185E"/>
    <w:rsid w:val="00CD1424"/>
    <w:rsid w:val="00CE03EE"/>
    <w:rsid w:val="00CE0AFE"/>
    <w:rsid w:val="00CE22C1"/>
    <w:rsid w:val="00D02573"/>
    <w:rsid w:val="00D067B3"/>
    <w:rsid w:val="00D25A43"/>
    <w:rsid w:val="00D311DE"/>
    <w:rsid w:val="00D56299"/>
    <w:rsid w:val="00D76FFA"/>
    <w:rsid w:val="00D77174"/>
    <w:rsid w:val="00D77DFE"/>
    <w:rsid w:val="00D8395A"/>
    <w:rsid w:val="00D868DF"/>
    <w:rsid w:val="00D96DCD"/>
    <w:rsid w:val="00DA2D79"/>
    <w:rsid w:val="00DB3BAF"/>
    <w:rsid w:val="00DB5B27"/>
    <w:rsid w:val="00DB6419"/>
    <w:rsid w:val="00DB6965"/>
    <w:rsid w:val="00DD14EF"/>
    <w:rsid w:val="00DD3F29"/>
    <w:rsid w:val="00DF06E1"/>
    <w:rsid w:val="00DF587A"/>
    <w:rsid w:val="00E07CC4"/>
    <w:rsid w:val="00E10908"/>
    <w:rsid w:val="00E1276F"/>
    <w:rsid w:val="00E33168"/>
    <w:rsid w:val="00E412F1"/>
    <w:rsid w:val="00E43AF6"/>
    <w:rsid w:val="00E43DB3"/>
    <w:rsid w:val="00E456C2"/>
    <w:rsid w:val="00E4781A"/>
    <w:rsid w:val="00E634D6"/>
    <w:rsid w:val="00E6352B"/>
    <w:rsid w:val="00E72D88"/>
    <w:rsid w:val="00E757B5"/>
    <w:rsid w:val="00E824CE"/>
    <w:rsid w:val="00E8364B"/>
    <w:rsid w:val="00E94D32"/>
    <w:rsid w:val="00EA658D"/>
    <w:rsid w:val="00EB5ED1"/>
    <w:rsid w:val="00EC0677"/>
    <w:rsid w:val="00EC1E15"/>
    <w:rsid w:val="00EC24A7"/>
    <w:rsid w:val="00EC70BF"/>
    <w:rsid w:val="00EC742E"/>
    <w:rsid w:val="00ED0703"/>
    <w:rsid w:val="00ED1B98"/>
    <w:rsid w:val="00ED4142"/>
    <w:rsid w:val="00EE29B3"/>
    <w:rsid w:val="00EF2482"/>
    <w:rsid w:val="00F00E59"/>
    <w:rsid w:val="00F0377C"/>
    <w:rsid w:val="00F07FAD"/>
    <w:rsid w:val="00F100FB"/>
    <w:rsid w:val="00F147F6"/>
    <w:rsid w:val="00F21124"/>
    <w:rsid w:val="00F3146E"/>
    <w:rsid w:val="00F320AF"/>
    <w:rsid w:val="00F374A9"/>
    <w:rsid w:val="00F4176B"/>
    <w:rsid w:val="00F447BF"/>
    <w:rsid w:val="00F54F6A"/>
    <w:rsid w:val="00F577B3"/>
    <w:rsid w:val="00F67FEE"/>
    <w:rsid w:val="00F70C01"/>
    <w:rsid w:val="00F71427"/>
    <w:rsid w:val="00F729BA"/>
    <w:rsid w:val="00F75F56"/>
    <w:rsid w:val="00F76E64"/>
    <w:rsid w:val="00F84B29"/>
    <w:rsid w:val="00F91AC4"/>
    <w:rsid w:val="00F93DE0"/>
    <w:rsid w:val="00FA3DFA"/>
    <w:rsid w:val="00FA6BB9"/>
    <w:rsid w:val="00FB6DC8"/>
    <w:rsid w:val="00FC750B"/>
    <w:rsid w:val="00FC7C86"/>
    <w:rsid w:val="00FD1801"/>
    <w:rsid w:val="00FD336B"/>
    <w:rsid w:val="00FD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0898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066DC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b/>
      <w:bCs/>
      <w:szCs w:val="28"/>
      <w:lang w:eastAsia="ru-RU"/>
    </w:rPr>
  </w:style>
  <w:style w:type="paragraph" w:customStyle="1" w:styleId="ConsPlusCell">
    <w:name w:val="ConsPlusCell"/>
    <w:uiPriority w:val="99"/>
    <w:rsid w:val="006066DC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Cs w:val="28"/>
      <w:lang w:eastAsia="ru-RU"/>
    </w:rPr>
  </w:style>
  <w:style w:type="table" w:styleId="a3">
    <w:name w:val="Table Grid"/>
    <w:basedOn w:val="a1"/>
    <w:uiPriority w:val="59"/>
    <w:rsid w:val="00114B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7EDB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7EDB"/>
    <w:rPr>
      <w:rFonts w:ascii="Calibri" w:hAnsi="Calibri" w:cs="Calibri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440898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440898"/>
    <w:rPr>
      <w:rFonts w:cs="Times New Roman"/>
      <w:b w:val="0"/>
      <w:color w:val="008000"/>
    </w:rPr>
  </w:style>
  <w:style w:type="paragraph" w:styleId="a7">
    <w:name w:val="Title"/>
    <w:basedOn w:val="a"/>
    <w:link w:val="a8"/>
    <w:uiPriority w:val="10"/>
    <w:qFormat/>
    <w:rsid w:val="00440898"/>
    <w:pPr>
      <w:ind w:firstLine="540"/>
      <w:jc w:val="center"/>
    </w:pPr>
    <w:rPr>
      <w:rFonts w:eastAsiaTheme="minorEastAsia" w:cs="Times New Roman"/>
      <w:b/>
      <w:bCs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440898"/>
    <w:rPr>
      <w:rFonts w:eastAsiaTheme="minorEastAsia" w:cs="Times New Roman"/>
      <w:b/>
      <w:bCs/>
      <w:sz w:val="32"/>
      <w:szCs w:val="24"/>
      <w:lang w:eastAsia="ru-RU"/>
    </w:rPr>
  </w:style>
  <w:style w:type="paragraph" w:styleId="a9">
    <w:name w:val="footer"/>
    <w:basedOn w:val="a"/>
    <w:link w:val="aa"/>
    <w:uiPriority w:val="99"/>
    <w:rsid w:val="00440898"/>
    <w:pPr>
      <w:tabs>
        <w:tab w:val="center" w:pos="4677"/>
        <w:tab w:val="right" w:pos="9355"/>
      </w:tabs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40898"/>
    <w:rPr>
      <w:rFonts w:eastAsiaTheme="minorEastAsia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440898"/>
    <w:rPr>
      <w:rFonts w:cs="Times New Roman"/>
    </w:rPr>
  </w:style>
  <w:style w:type="paragraph" w:styleId="ac">
    <w:name w:val="List Paragraph"/>
    <w:basedOn w:val="a"/>
    <w:uiPriority w:val="34"/>
    <w:qFormat/>
    <w:rsid w:val="00F70C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0898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066DC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b/>
      <w:bCs/>
      <w:szCs w:val="28"/>
      <w:lang w:eastAsia="ru-RU"/>
    </w:rPr>
  </w:style>
  <w:style w:type="paragraph" w:customStyle="1" w:styleId="ConsPlusCell">
    <w:name w:val="ConsPlusCell"/>
    <w:uiPriority w:val="99"/>
    <w:rsid w:val="006066DC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Cs w:val="28"/>
      <w:lang w:eastAsia="ru-RU"/>
    </w:rPr>
  </w:style>
  <w:style w:type="table" w:styleId="a3">
    <w:name w:val="Table Grid"/>
    <w:basedOn w:val="a1"/>
    <w:uiPriority w:val="59"/>
    <w:rsid w:val="00114B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7EDB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7EDB"/>
    <w:rPr>
      <w:rFonts w:ascii="Calibri" w:hAnsi="Calibri" w:cs="Calibri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440898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440898"/>
    <w:rPr>
      <w:rFonts w:cs="Times New Roman"/>
      <w:b w:val="0"/>
      <w:color w:val="008000"/>
    </w:rPr>
  </w:style>
  <w:style w:type="paragraph" w:styleId="a7">
    <w:name w:val="Title"/>
    <w:basedOn w:val="a"/>
    <w:link w:val="a8"/>
    <w:uiPriority w:val="10"/>
    <w:qFormat/>
    <w:rsid w:val="00440898"/>
    <w:pPr>
      <w:ind w:firstLine="540"/>
      <w:jc w:val="center"/>
    </w:pPr>
    <w:rPr>
      <w:rFonts w:eastAsiaTheme="minorEastAsia" w:cs="Times New Roman"/>
      <w:b/>
      <w:bCs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440898"/>
    <w:rPr>
      <w:rFonts w:eastAsiaTheme="minorEastAsia" w:cs="Times New Roman"/>
      <w:b/>
      <w:bCs/>
      <w:sz w:val="32"/>
      <w:szCs w:val="24"/>
      <w:lang w:eastAsia="ru-RU"/>
    </w:rPr>
  </w:style>
  <w:style w:type="paragraph" w:styleId="a9">
    <w:name w:val="footer"/>
    <w:basedOn w:val="a"/>
    <w:link w:val="aa"/>
    <w:uiPriority w:val="99"/>
    <w:rsid w:val="00440898"/>
    <w:pPr>
      <w:tabs>
        <w:tab w:val="center" w:pos="4677"/>
        <w:tab w:val="right" w:pos="9355"/>
      </w:tabs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40898"/>
    <w:rPr>
      <w:rFonts w:eastAsiaTheme="minorEastAsia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440898"/>
    <w:rPr>
      <w:rFonts w:cs="Times New Roman"/>
    </w:rPr>
  </w:style>
  <w:style w:type="paragraph" w:styleId="ac">
    <w:name w:val="List Paragraph"/>
    <w:basedOn w:val="a"/>
    <w:uiPriority w:val="34"/>
    <w:qFormat/>
    <w:rsid w:val="00F70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BAA6C-E5D8-4F95-A168-1DAB3C375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1576</Words>
  <Characters>8985</Characters>
  <Application>Microsoft Office Word</Application>
  <DocSecurity>2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Бердникова</dc:creator>
  <cp:lastModifiedBy>Бердникова</cp:lastModifiedBy>
  <cp:revision>3</cp:revision>
  <cp:lastPrinted>2012-10-23T05:09:00Z</cp:lastPrinted>
  <dcterms:created xsi:type="dcterms:W3CDTF">2013-01-28T05:26:00Z</dcterms:created>
  <dcterms:modified xsi:type="dcterms:W3CDTF">2013-01-28T05:26:00Z</dcterms:modified>
</cp:coreProperties>
</file>